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11" w:rsidRDefault="00A7628F" w:rsidP="00046D11">
      <w:pPr>
        <w:ind w:left="120"/>
        <w:jc w:val="center"/>
        <w:rPr>
          <w:b/>
          <w:color w:val="000000"/>
          <w:sz w:val="28"/>
        </w:rPr>
      </w:pPr>
      <w:bookmarkStart w:id="0" w:name="_Toc364013598"/>
      <w:r w:rsidRPr="00A7628F">
        <w:rPr>
          <w:rFonts w:eastAsia="Times New Roman"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2.2pt;height:678.6pt;visibility:visible;mso-wrap-style:square">
            <v:imagedata r:id="rId8" o:title=""/>
          </v:shape>
        </w:pict>
      </w:r>
    </w:p>
    <w:p w:rsidR="00046D11" w:rsidRDefault="00046D11" w:rsidP="00046D11">
      <w:pPr>
        <w:ind w:left="120"/>
        <w:jc w:val="center"/>
        <w:rPr>
          <w:b/>
          <w:color w:val="000000"/>
          <w:sz w:val="28"/>
        </w:rPr>
      </w:pPr>
    </w:p>
    <w:p w:rsidR="00046D11" w:rsidRDefault="00046D11" w:rsidP="00046D11">
      <w:pPr>
        <w:ind w:left="120"/>
        <w:jc w:val="center"/>
        <w:rPr>
          <w:b/>
          <w:color w:val="000000"/>
          <w:sz w:val="28"/>
        </w:rPr>
      </w:pPr>
    </w:p>
    <w:p w:rsidR="00046D11" w:rsidRDefault="00046D11" w:rsidP="00046D11">
      <w:pPr>
        <w:ind w:left="120"/>
        <w:jc w:val="center"/>
        <w:rPr>
          <w:b/>
          <w:color w:val="000000"/>
          <w:sz w:val="28"/>
        </w:rPr>
      </w:pPr>
    </w:p>
    <w:p w:rsidR="00046D11" w:rsidRPr="00F052CB" w:rsidRDefault="00046D11" w:rsidP="00046D11">
      <w:pPr>
        <w:ind w:left="120"/>
        <w:jc w:val="center"/>
      </w:pPr>
    </w:p>
    <w:p w:rsidR="00D10F8E" w:rsidRPr="00AC4A8C" w:rsidRDefault="00D10F8E" w:rsidP="00014F18">
      <w:pPr>
        <w:pStyle w:val="1"/>
      </w:pPr>
      <w:r>
        <w:t>П</w:t>
      </w:r>
      <w:r w:rsidRPr="00AC4A8C">
        <w:t xml:space="preserve">рограмма по </w:t>
      </w:r>
      <w:r>
        <w:t>учебному предмету «Информатика»</w:t>
      </w:r>
      <w:r w:rsidRPr="00AC4A8C">
        <w:t xml:space="preserve"> для 5</w:t>
      </w:r>
      <w:r>
        <w:t>–6</w:t>
      </w:r>
      <w:r w:rsidRPr="00AC4A8C">
        <w:t xml:space="preserve"> класс</w:t>
      </w:r>
      <w:r>
        <w:t>ов</w:t>
      </w:r>
      <w:bookmarkEnd w:id="0"/>
    </w:p>
    <w:p w:rsidR="00D10F8E" w:rsidRDefault="00D10F8E" w:rsidP="00014F18">
      <w:pPr>
        <w:pStyle w:val="2"/>
        <w:ind w:firstLine="0"/>
      </w:pPr>
      <w:bookmarkStart w:id="1" w:name="_Toc228880698"/>
    </w:p>
    <w:p w:rsidR="00D10F8E" w:rsidRPr="005669DA" w:rsidRDefault="00D10F8E" w:rsidP="00014F18">
      <w:pPr>
        <w:pStyle w:val="2"/>
        <w:ind w:firstLine="0"/>
      </w:pPr>
      <w:bookmarkStart w:id="2" w:name="_Toc364013599"/>
      <w:r w:rsidRPr="005669DA">
        <w:t>Пояснительная записка</w:t>
      </w:r>
      <w:bookmarkEnd w:id="1"/>
      <w:bookmarkEnd w:id="2"/>
    </w:p>
    <w:p w:rsidR="00D10F8E" w:rsidRDefault="00D10F8E" w:rsidP="00014F18">
      <w:pPr>
        <w:ind w:firstLine="567"/>
        <w:jc w:val="both"/>
      </w:pPr>
      <w:r>
        <w:t>П</w:t>
      </w:r>
      <w:r w:rsidRPr="00046487">
        <w:t xml:space="preserve">рограмма по </w:t>
      </w:r>
      <w:r>
        <w:t>информатике</w:t>
      </w:r>
      <w:r w:rsidRPr="00046487">
        <w:t xml:space="preserve"> для основной школы составлена </w:t>
      </w:r>
      <w:r>
        <w:t xml:space="preserve">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>
        <w:t>метапредметным</w:t>
      </w:r>
      <w:proofErr w:type="spellEnd"/>
      <w:r>
        <w:t>, предметным); основными подходами к развитию и формированию</w:t>
      </w:r>
      <w:r w:rsidRPr="00046487">
        <w:t xml:space="preserve"> универсальных учебных действий </w:t>
      </w:r>
      <w:r>
        <w:t xml:space="preserve">(УУД) </w:t>
      </w:r>
      <w:r w:rsidRPr="00046487">
        <w:t>для основного общего образования</w:t>
      </w:r>
      <w:r>
        <w:t xml:space="preserve">. </w:t>
      </w:r>
      <w:r w:rsidRPr="00046487">
        <w:t>В н</w:t>
      </w:r>
      <w:r>
        <w:t>ей</w:t>
      </w:r>
      <w:r w:rsidRPr="00046487">
        <w:t xml:space="preserve"> соблюдается преемственность с </w:t>
      </w:r>
      <w:r>
        <w:t xml:space="preserve">федеральным государственным образовательным стандартом </w:t>
      </w:r>
      <w:r w:rsidRPr="00046487">
        <w:t>начального общего образования</w:t>
      </w:r>
      <w:r>
        <w:t xml:space="preserve">; </w:t>
      </w:r>
      <w:r w:rsidRPr="00046487">
        <w:t>учитываются</w:t>
      </w:r>
      <w:r>
        <w:t xml:space="preserve">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D10F8E" w:rsidRDefault="00D10F8E" w:rsidP="00014F18">
      <w:pPr>
        <w:ind w:firstLine="567"/>
        <w:jc w:val="both"/>
      </w:pPr>
      <w:r>
        <w:t>В программе</w:t>
      </w:r>
      <w:r w:rsidRPr="002C6965">
        <w:t xml:space="preserve"> предлож</w:t>
      </w:r>
      <w:r>
        <w:t>ен</w:t>
      </w:r>
      <w:r w:rsidRPr="002C6965">
        <w:t xml:space="preserve"> </w:t>
      </w:r>
      <w:r>
        <w:t>авторский</w:t>
      </w:r>
      <w:r w:rsidRPr="002C6965">
        <w:t xml:space="preserve">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>
        <w:t>Программа является ключевым компонентом учебно-методического комплекта по информатике для основной школы (</w:t>
      </w:r>
      <w:r>
        <w:rPr>
          <w:szCs w:val="20"/>
        </w:rPr>
        <w:t xml:space="preserve">авторы </w:t>
      </w:r>
      <w:r>
        <w:t xml:space="preserve">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>;  издательство «БИНОМ.</w:t>
      </w:r>
      <w:proofErr w:type="gramEnd"/>
      <w:r>
        <w:t xml:space="preserve"> </w:t>
      </w:r>
      <w:proofErr w:type="gramStart"/>
      <w:r>
        <w:t>Лаборатория знаний»)</w:t>
      </w:r>
      <w:r>
        <w:rPr>
          <w:rStyle w:val="a9"/>
        </w:rPr>
        <w:footnoteReference w:id="1"/>
      </w:r>
      <w:r>
        <w:t>.</w:t>
      </w:r>
      <w:proofErr w:type="gramEnd"/>
    </w:p>
    <w:p w:rsidR="00D10F8E" w:rsidRDefault="00D10F8E" w:rsidP="00014F18">
      <w:pPr>
        <w:pStyle w:val="2"/>
        <w:ind w:firstLine="0"/>
      </w:pPr>
      <w:bookmarkStart w:id="3" w:name="_Toc343949357"/>
    </w:p>
    <w:p w:rsidR="00D10F8E" w:rsidRPr="00BE40CC" w:rsidRDefault="00D10F8E" w:rsidP="00014F18">
      <w:pPr>
        <w:pStyle w:val="2"/>
        <w:ind w:firstLine="0"/>
      </w:pPr>
      <w:bookmarkStart w:id="4" w:name="_Toc364013600"/>
      <w:r w:rsidRPr="00BE40CC">
        <w:t>Вклад учебного предмета в достижение целей основного общего образования</w:t>
      </w:r>
      <w:bookmarkEnd w:id="3"/>
      <w:bookmarkEnd w:id="4"/>
    </w:p>
    <w:p w:rsidR="00D10F8E" w:rsidRDefault="00D10F8E" w:rsidP="00014F18">
      <w:pPr>
        <w:ind w:firstLine="567"/>
        <w:jc w:val="both"/>
      </w:pPr>
      <w:r w:rsidRPr="00BF78B2"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BF78B2">
        <w:t>деятельностный</w:t>
      </w:r>
      <w:proofErr w:type="spellEnd"/>
      <w:r w:rsidRPr="00BF78B2"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D10F8E" w:rsidRDefault="00D10F8E" w:rsidP="00014F18">
      <w:pPr>
        <w:ind w:firstLine="567"/>
        <w:jc w:val="both"/>
      </w:pPr>
      <w:r>
        <w:t>С</w:t>
      </w:r>
      <w:r w:rsidRPr="00BF78B2">
        <w:t>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</w:t>
      </w:r>
      <w:r>
        <w:t xml:space="preserve"> </w:t>
      </w:r>
      <w:r w:rsidRPr="00BF78B2">
        <w:t>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D10F8E" w:rsidRPr="00081B94" w:rsidRDefault="00D10F8E" w:rsidP="00014F18">
      <w:pPr>
        <w:ind w:firstLine="539"/>
        <w:jc w:val="both"/>
      </w:pPr>
      <w:r w:rsidRPr="00081B94">
        <w:t>Термин «основная школа»  относится к двум различным  возрастным группам учащихся: к школьникам 10</w:t>
      </w:r>
      <w:r>
        <w:t>–</w:t>
      </w:r>
      <w:r w:rsidRPr="00081B94">
        <w:t>12 лет и к школьникам 12–15 лет, которых принято называть подростками. В процессе обучения в 5–6 классах фактически происходит переход из начальной в основную школу; в 7 классе уже можно увидеть отчетливые различия учебной деятельности младших школьников и подростков.</w:t>
      </w:r>
      <w:r>
        <w:t xml:space="preserve"> </w:t>
      </w:r>
    </w:p>
    <w:p w:rsidR="00D10F8E" w:rsidRPr="00081B94" w:rsidRDefault="00D10F8E" w:rsidP="00014F18">
      <w:pPr>
        <w:ind w:firstLine="567"/>
        <w:jc w:val="both"/>
        <w:rPr>
          <w:rFonts w:cs="Arial"/>
          <w:bCs/>
          <w:iCs/>
          <w:spacing w:val="-5"/>
          <w:w w:val="104"/>
        </w:rPr>
      </w:pPr>
      <w:r>
        <w:t xml:space="preserve">Изучение информатики </w:t>
      </w:r>
      <w:r w:rsidRPr="00081B94">
        <w:rPr>
          <w:rFonts w:cs="Arial"/>
          <w:bCs/>
          <w:iCs/>
          <w:spacing w:val="-5"/>
          <w:w w:val="104"/>
        </w:rPr>
        <w:t>в  5–6 классах</w:t>
      </w:r>
      <w:r w:rsidRPr="00BE40CC">
        <w:t xml:space="preserve"> вносит </w:t>
      </w:r>
      <w:r>
        <w:t>значительный</w:t>
      </w:r>
      <w:r w:rsidRPr="00BE40CC">
        <w:t xml:space="preserve"> вклад в достижение главных целей основного общего образования</w:t>
      </w:r>
      <w:r>
        <w:t>, способствуя</w:t>
      </w:r>
      <w:r w:rsidRPr="00081B94">
        <w:rPr>
          <w:rFonts w:cs="Arial"/>
          <w:bCs/>
          <w:iCs/>
          <w:spacing w:val="-5"/>
          <w:w w:val="104"/>
        </w:rPr>
        <w:t>:</w:t>
      </w:r>
    </w:p>
    <w:p w:rsidR="00D10F8E" w:rsidRPr="00081B94" w:rsidRDefault="00D10F8E" w:rsidP="001E4E60">
      <w:pPr>
        <w:numPr>
          <w:ilvl w:val="0"/>
          <w:numId w:val="8"/>
        </w:numPr>
        <w:ind w:left="0" w:firstLine="539"/>
        <w:jc w:val="both"/>
        <w:rPr>
          <w:rFonts w:cs="Arial"/>
          <w:bCs/>
          <w:iCs/>
          <w:spacing w:val="-5"/>
          <w:w w:val="104"/>
        </w:rPr>
      </w:pPr>
      <w:r w:rsidRPr="009849B1">
        <w:rPr>
          <w:rFonts w:cs="Arial"/>
          <w:b/>
          <w:bCs/>
          <w:i/>
          <w:iCs/>
          <w:spacing w:val="-5"/>
          <w:w w:val="104"/>
        </w:rPr>
        <w:t xml:space="preserve">развитию </w:t>
      </w:r>
      <w:proofErr w:type="spellStart"/>
      <w:r w:rsidRPr="009849B1">
        <w:rPr>
          <w:rFonts w:cs="Arial"/>
          <w:b/>
          <w:bCs/>
          <w:i/>
          <w:iCs/>
          <w:spacing w:val="-5"/>
          <w:w w:val="104"/>
        </w:rPr>
        <w:t>общеучебных</w:t>
      </w:r>
      <w:proofErr w:type="spellEnd"/>
      <w:r w:rsidRPr="009849B1">
        <w:rPr>
          <w:rFonts w:cs="Arial"/>
          <w:b/>
          <w:bCs/>
          <w:i/>
          <w:iCs/>
          <w:spacing w:val="-5"/>
          <w:w w:val="104"/>
        </w:rPr>
        <w:t xml:space="preserve"> умений и навыков</w:t>
      </w:r>
      <w:r w:rsidRPr="00081B94">
        <w:rPr>
          <w:rFonts w:cs="Arial"/>
          <w:bCs/>
          <w:iCs/>
          <w:spacing w:val="-5"/>
          <w:w w:val="104"/>
        </w:rPr>
        <w:t xml:space="preserve"> </w:t>
      </w:r>
      <w:r w:rsidRPr="009849B1">
        <w:rPr>
          <w:rFonts w:cs="Arial"/>
          <w:b/>
          <w:bCs/>
          <w:i/>
          <w:iCs/>
          <w:spacing w:val="-5"/>
          <w:w w:val="104"/>
        </w:rPr>
        <w:t>на основе средств и методов информатики и ИКТ</w:t>
      </w:r>
      <w:r>
        <w:rPr>
          <w:rFonts w:cs="Arial"/>
          <w:bCs/>
          <w:iCs/>
          <w:spacing w:val="-5"/>
          <w:w w:val="104"/>
        </w:rPr>
        <w:t>, в том числе  овладению</w:t>
      </w:r>
      <w:r w:rsidRPr="00081B94">
        <w:rPr>
          <w:rFonts w:cs="Arial"/>
          <w:bCs/>
          <w:iCs/>
          <w:spacing w:val="-5"/>
          <w:w w:val="104"/>
        </w:rPr>
        <w:t xml:space="preserve"> умениями работать с различными видами </w:t>
      </w:r>
      <w:r w:rsidRPr="00081B94">
        <w:rPr>
          <w:rFonts w:cs="Arial"/>
          <w:bCs/>
          <w:iCs/>
          <w:spacing w:val="-5"/>
          <w:w w:val="104"/>
        </w:rPr>
        <w:lastRenderedPageBreak/>
        <w:t>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D10F8E" w:rsidRPr="00081B94" w:rsidRDefault="00D10F8E" w:rsidP="001E4E60">
      <w:pPr>
        <w:numPr>
          <w:ilvl w:val="0"/>
          <w:numId w:val="8"/>
        </w:numPr>
        <w:ind w:left="0" w:firstLine="539"/>
        <w:jc w:val="both"/>
        <w:rPr>
          <w:rFonts w:cs="Arial"/>
          <w:bCs/>
          <w:iCs/>
          <w:spacing w:val="-5"/>
          <w:w w:val="104"/>
        </w:rPr>
      </w:pPr>
      <w:r w:rsidRPr="009849B1">
        <w:rPr>
          <w:rFonts w:cs="Arial"/>
          <w:b/>
          <w:bCs/>
          <w:i/>
          <w:iCs/>
          <w:spacing w:val="-5"/>
          <w:w w:val="104"/>
        </w:rPr>
        <w:t>целенаправленному формирование</w:t>
      </w:r>
      <w:r w:rsidRPr="00081B94">
        <w:rPr>
          <w:rFonts w:cs="Arial"/>
          <w:bCs/>
          <w:iCs/>
          <w:spacing w:val="-5"/>
          <w:w w:val="104"/>
        </w:rPr>
        <w:t xml:space="preserve"> таких </w:t>
      </w:r>
      <w:proofErr w:type="spellStart"/>
      <w:r w:rsidRPr="009849B1">
        <w:rPr>
          <w:rFonts w:cs="Arial"/>
          <w:b/>
          <w:bCs/>
          <w:i/>
          <w:iCs/>
          <w:spacing w:val="-5"/>
          <w:w w:val="104"/>
        </w:rPr>
        <w:t>общеучебных</w:t>
      </w:r>
      <w:proofErr w:type="spellEnd"/>
      <w:r w:rsidRPr="009849B1">
        <w:rPr>
          <w:rFonts w:cs="Arial"/>
          <w:b/>
          <w:bCs/>
          <w:i/>
          <w:iCs/>
          <w:spacing w:val="-5"/>
          <w:w w:val="104"/>
        </w:rPr>
        <w:t xml:space="preserve"> понятий</w:t>
      </w:r>
      <w:r w:rsidRPr="00081B94">
        <w:rPr>
          <w:rFonts w:cs="Arial"/>
          <w:bCs/>
          <w:iCs/>
          <w:spacing w:val="-5"/>
          <w:w w:val="104"/>
        </w:rPr>
        <w:t>, как «объект», «система», «модель», «алгоритм» и др.;</w:t>
      </w:r>
    </w:p>
    <w:p w:rsidR="00D10F8E" w:rsidRDefault="00D10F8E" w:rsidP="001E4E60">
      <w:pPr>
        <w:numPr>
          <w:ilvl w:val="0"/>
          <w:numId w:val="8"/>
        </w:numPr>
        <w:ind w:left="0" w:firstLine="539"/>
        <w:jc w:val="both"/>
        <w:rPr>
          <w:rFonts w:cs="Arial"/>
          <w:bCs/>
          <w:iCs/>
          <w:spacing w:val="-5"/>
          <w:w w:val="104"/>
        </w:rPr>
      </w:pPr>
      <w:r w:rsidRPr="009849B1">
        <w:rPr>
          <w:rFonts w:cs="Arial"/>
          <w:b/>
          <w:bCs/>
          <w:i/>
          <w:iCs/>
          <w:spacing w:val="-5"/>
          <w:w w:val="104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  <w:r>
        <w:rPr>
          <w:rFonts w:cs="Arial"/>
          <w:bCs/>
          <w:iCs/>
          <w:spacing w:val="-5"/>
          <w:w w:val="104"/>
        </w:rPr>
        <w:t xml:space="preserve"> учащихся.</w:t>
      </w:r>
    </w:p>
    <w:p w:rsidR="00D10F8E" w:rsidRPr="003724D5" w:rsidRDefault="00D10F8E" w:rsidP="00014F18">
      <w:pPr>
        <w:ind w:left="539"/>
        <w:jc w:val="both"/>
        <w:rPr>
          <w:rFonts w:cs="Arial"/>
          <w:bCs/>
          <w:iCs/>
          <w:spacing w:val="-5"/>
          <w:w w:val="104"/>
        </w:rPr>
      </w:pPr>
    </w:p>
    <w:p w:rsidR="00D10F8E" w:rsidRPr="007413CC" w:rsidRDefault="00D10F8E" w:rsidP="00014F18">
      <w:pPr>
        <w:pStyle w:val="2"/>
        <w:ind w:firstLine="0"/>
      </w:pPr>
      <w:bookmarkStart w:id="5" w:name="_Toc343949358"/>
      <w:bookmarkStart w:id="6" w:name="_Toc364013601"/>
      <w:r w:rsidRPr="007413CC">
        <w:t>Общая характеристика учебного предмета</w:t>
      </w:r>
      <w:bookmarkEnd w:id="5"/>
      <w:bookmarkEnd w:id="6"/>
    </w:p>
    <w:p w:rsidR="00D10F8E" w:rsidRDefault="00D10F8E" w:rsidP="00014F18">
      <w:pPr>
        <w:ind w:firstLine="567"/>
        <w:jc w:val="both"/>
      </w:pPr>
      <w:r w:rsidRPr="007413CC">
        <w:t xml:space="preserve">Информатика </w:t>
      </w:r>
      <w:r>
        <w:t>–</w:t>
      </w:r>
      <w:r w:rsidRPr="007413CC">
        <w:t xml:space="preserve"> </w:t>
      </w:r>
      <w:r>
        <w:t>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D10F8E" w:rsidRDefault="00D10F8E" w:rsidP="00014F18">
      <w:pPr>
        <w:ind w:firstLine="567"/>
        <w:jc w:val="both"/>
      </w:pPr>
      <w:r w:rsidRPr="00272C3B"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  <w:r w:rsidRPr="007E4260">
        <w:t xml:space="preserve"> </w:t>
      </w:r>
    </w:p>
    <w:p w:rsidR="00D10F8E" w:rsidRDefault="00D10F8E" w:rsidP="00014F18">
      <w:pPr>
        <w:ind w:firstLine="567"/>
        <w:jc w:val="both"/>
      </w:pPr>
      <w:r w:rsidRPr="00272C3B">
        <w:t xml:space="preserve">Информатика имеет большое и все возрастающее число междисциплинарных связей, причем как на уровне понятийного аппарата, </w:t>
      </w:r>
      <w:r>
        <w:t xml:space="preserve">так и на уровне инструментария. </w:t>
      </w:r>
      <w:proofErr w:type="gramStart"/>
      <w:r>
        <w:t>М</w:t>
      </w:r>
      <w:r w:rsidRPr="00EA55C5">
        <w:t>ногие предметные знания и способы деятельности (включая использование средств ИКТ)</w:t>
      </w:r>
      <w:r>
        <w:t xml:space="preserve">, </w:t>
      </w:r>
      <w:r w:rsidRPr="007E4260">
        <w:t xml:space="preserve">освоенные обучающимися на базе </w:t>
      </w:r>
      <w:r>
        <w:t>информатики</w:t>
      </w:r>
      <w:r w:rsidRPr="007E4260">
        <w:t>,</w:t>
      </w:r>
      <w:r>
        <w:t xml:space="preserve"> находят применение как в </w:t>
      </w:r>
      <w:r w:rsidRPr="007E4260">
        <w:t>рамках образовательного процесса</w:t>
      </w:r>
      <w:r w:rsidRPr="00EA55C5">
        <w:t xml:space="preserve"> </w:t>
      </w:r>
      <w:r>
        <w:t>при изучении</w:t>
      </w:r>
      <w:r w:rsidRPr="00EA55C5">
        <w:t xml:space="preserve"> других предметных областей</w:t>
      </w:r>
      <w:r>
        <w:t xml:space="preserve">, так </w:t>
      </w:r>
      <w:r w:rsidRPr="00EA55C5">
        <w:t xml:space="preserve">и </w:t>
      </w:r>
      <w:r w:rsidRPr="007E4260">
        <w:t xml:space="preserve">в </w:t>
      </w:r>
      <w:r>
        <w:t xml:space="preserve">иных </w:t>
      </w:r>
      <w:r w:rsidRPr="007E4260">
        <w:t>жизненных ситуациях</w:t>
      </w:r>
      <w:r>
        <w:t>, становятся</w:t>
      </w:r>
      <w:r w:rsidRPr="00EA55C5">
        <w:t xml:space="preserve"> значимыми для формирования качеств личности, т. е. </w:t>
      </w:r>
      <w:r>
        <w:t xml:space="preserve">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</w:t>
      </w:r>
      <w:r w:rsidRPr="00EA55C5">
        <w:t>.</w:t>
      </w:r>
      <w:proofErr w:type="gramEnd"/>
      <w:r w:rsidRPr="00AC78CB">
        <w:t xml:space="preserve"> </w:t>
      </w:r>
      <w:r>
        <w:t>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D10F8E" w:rsidRPr="004F73E2" w:rsidRDefault="00D10F8E" w:rsidP="00014F18">
      <w:pPr>
        <w:ind w:firstLine="567"/>
        <w:jc w:val="both"/>
      </w:pPr>
      <w:r w:rsidRPr="00C07485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</w:t>
      </w:r>
      <w:r>
        <w:t>Н</w:t>
      </w:r>
      <w:r w:rsidRPr="004F73E2">
        <w:t>еобходимость подготовки личности к быстро наступающим переменам в обществе треб</w:t>
      </w:r>
      <w:r>
        <w:t>ует</w:t>
      </w:r>
      <w:r w:rsidRPr="004F73E2">
        <w:t xml:space="preserve">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4F73E2">
        <w:t>д</w:t>
      </w:r>
      <w:r>
        <w:t>еятельностную</w:t>
      </w:r>
      <w:proofErr w:type="spellEnd"/>
      <w:r>
        <w:t xml:space="preserve"> жизненную позицию.</w:t>
      </w:r>
    </w:p>
    <w:p w:rsidR="00D10F8E" w:rsidRDefault="00D10F8E" w:rsidP="00014F18">
      <w:pPr>
        <w:ind w:firstLine="567"/>
        <w:jc w:val="both"/>
      </w:pPr>
      <w:r w:rsidRPr="00C07485"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</w:t>
      </w:r>
      <w:r>
        <w:t>ательный потенциал этого курса.</w:t>
      </w:r>
    </w:p>
    <w:p w:rsidR="00D10F8E" w:rsidRDefault="00D10F8E" w:rsidP="00014F18">
      <w:pPr>
        <w:ind w:firstLine="567"/>
        <w:jc w:val="both"/>
      </w:pPr>
      <w:r>
        <w:t>К</w:t>
      </w:r>
      <w:r w:rsidRPr="00C07485">
        <w:t xml:space="preserve">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</w:t>
      </w:r>
      <w:r w:rsidRPr="008C1DCE">
        <w:t>обучение информатике в старших классах (</w:t>
      </w:r>
      <w:r>
        <w:t>на базовом или профильном уровне</w:t>
      </w:r>
      <w:r w:rsidRPr="00C07485">
        <w:t xml:space="preserve">). </w:t>
      </w:r>
      <w:r w:rsidRPr="00272C3B">
        <w:t xml:space="preserve">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</w:t>
      </w:r>
      <w:r>
        <w:t xml:space="preserve">должны обладать </w:t>
      </w:r>
      <w:proofErr w:type="gramStart"/>
      <w:r w:rsidRPr="00272C3B">
        <w:t>ИКТ-компетентность</w:t>
      </w:r>
      <w:r>
        <w:t>ю</w:t>
      </w:r>
      <w:proofErr w:type="gramEnd"/>
      <w:r>
        <w:t>, достаточной</w:t>
      </w:r>
      <w:r w:rsidRPr="00272C3B">
        <w:t xml:space="preserve">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</w:t>
      </w:r>
      <w:r>
        <w:t xml:space="preserve"> основной школы</w:t>
      </w:r>
      <w:r w:rsidRPr="00272C3B">
        <w:t xml:space="preserve">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E00C4F" w:rsidRPr="00CB3E47" w:rsidRDefault="00E00C4F" w:rsidP="00014F18">
      <w:pPr>
        <w:ind w:firstLine="567"/>
        <w:jc w:val="both"/>
        <w:rPr>
          <w:b/>
        </w:rPr>
      </w:pPr>
      <w:r w:rsidRPr="00972D54">
        <w:rPr>
          <w:b/>
          <w:highlight w:val="yellow"/>
        </w:rPr>
        <w:t>Практические работы выполняются на оборудовании МФЦ «Точка Роста».</w:t>
      </w:r>
    </w:p>
    <w:p w:rsidR="00D10F8E" w:rsidRPr="00A85B94" w:rsidRDefault="00D10F8E" w:rsidP="00014F18">
      <w:pPr>
        <w:pStyle w:val="2"/>
        <w:ind w:firstLine="0"/>
      </w:pPr>
      <w:bookmarkStart w:id="7" w:name="_Toc343949359"/>
      <w:bookmarkStart w:id="8" w:name="_Toc364013602"/>
      <w:r w:rsidRPr="00A85B94">
        <w:t>Место учебного предмета в учебном плане</w:t>
      </w:r>
      <w:bookmarkEnd w:id="7"/>
      <w:bookmarkEnd w:id="8"/>
    </w:p>
    <w:p w:rsidR="00CC3FEB" w:rsidRPr="00E00C4F" w:rsidRDefault="00CC3FEB" w:rsidP="00CC3FEB">
      <w:pPr>
        <w:ind w:firstLine="567"/>
        <w:jc w:val="both"/>
      </w:pPr>
      <w:bookmarkStart w:id="9" w:name="_Toc343949360"/>
      <w:r w:rsidRPr="00E00C4F">
        <w:t xml:space="preserve">В учебном плане МБОУ СОШ </w:t>
      </w:r>
      <w:proofErr w:type="spellStart"/>
      <w:r w:rsidRPr="00E00C4F">
        <w:t>с</w:t>
      </w:r>
      <w:proofErr w:type="gramStart"/>
      <w:r w:rsidRPr="00E00C4F">
        <w:t>.М</w:t>
      </w:r>
      <w:proofErr w:type="gramEnd"/>
      <w:r w:rsidRPr="00E00C4F">
        <w:t>аяк</w:t>
      </w:r>
      <w:proofErr w:type="spellEnd"/>
      <w:r w:rsidRPr="00E00C4F">
        <w:t xml:space="preserve"> на преподавание курса «Информатика» отводится по одному часу в неделю с 5-го по 6-й класс, всего 68 часов</w:t>
      </w:r>
    </w:p>
    <w:p w:rsidR="00D10F8E" w:rsidRDefault="00D10F8E" w:rsidP="00014F18">
      <w:pPr>
        <w:pStyle w:val="2"/>
        <w:ind w:firstLine="0"/>
      </w:pPr>
    </w:p>
    <w:p w:rsidR="00D10F8E" w:rsidRDefault="00D10F8E" w:rsidP="00014F18">
      <w:pPr>
        <w:pStyle w:val="2"/>
        <w:ind w:firstLine="0"/>
      </w:pPr>
      <w:bookmarkStart w:id="10" w:name="_Toc364013603"/>
      <w:r>
        <w:t>Л</w:t>
      </w:r>
      <w:r w:rsidRPr="00D01098">
        <w:t xml:space="preserve">ичностные, </w:t>
      </w:r>
      <w:proofErr w:type="spellStart"/>
      <w:r w:rsidRPr="00D01098">
        <w:t>метапредметные</w:t>
      </w:r>
      <w:proofErr w:type="spellEnd"/>
      <w:r w:rsidRPr="00D01098">
        <w:t xml:space="preserve"> и предметные результаты </w:t>
      </w:r>
      <w:r>
        <w:br/>
      </w:r>
      <w:r w:rsidRPr="00D01098">
        <w:t>освоения</w:t>
      </w:r>
      <w:r>
        <w:t xml:space="preserve"> информатики</w:t>
      </w:r>
      <w:bookmarkEnd w:id="9"/>
      <w:bookmarkEnd w:id="10"/>
    </w:p>
    <w:p w:rsidR="00D10F8E" w:rsidRDefault="00D10F8E" w:rsidP="00014F18">
      <w:pPr>
        <w:ind w:firstLine="567"/>
        <w:jc w:val="both"/>
      </w:pPr>
      <w:r w:rsidRPr="00FE556A">
        <w:rPr>
          <w:b/>
          <w:i/>
        </w:rPr>
        <w:t>Личностные результаты</w:t>
      </w:r>
      <w:r>
        <w:t xml:space="preserve"> – это </w:t>
      </w:r>
      <w:r w:rsidRPr="00CB1E6D">
        <w:t xml:space="preserve">сформировавшаяся в образовательном процессе система </w:t>
      </w:r>
      <w:r>
        <w:t xml:space="preserve">ценностных отношений учащихся </w:t>
      </w:r>
      <w:r w:rsidRPr="00CB1E6D">
        <w:t>к себе, другим участникам образовательного процесса, самому образовательному процессу, объектам познания, результатам образовательной деятельности</w:t>
      </w:r>
      <w:r>
        <w:t>.</w:t>
      </w:r>
      <w:r w:rsidRPr="00CB1E6D">
        <w:t xml:space="preserve"> </w:t>
      </w:r>
      <w:r>
        <w:t>Основными л</w:t>
      </w:r>
      <w:r w:rsidRPr="00CB1E6D">
        <w:t>ичностны</w:t>
      </w:r>
      <w:r>
        <w:t>ми</w:t>
      </w:r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D10F8E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>понимание роли информационных</w:t>
      </w:r>
      <w:r>
        <w:t xml:space="preserve"> процессов в современном мире;</w:t>
      </w:r>
    </w:p>
    <w:p w:rsidR="00D10F8E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владение первичными навыками анализа и критичной оценки получаемой информации; </w:t>
      </w:r>
    </w:p>
    <w:p w:rsidR="00D10F8E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ответственное отношение к информации с учетом правовых и этических аспектов ее распространения; 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>развитие чувства личной ответственности за качество о</w:t>
      </w:r>
      <w:r>
        <w:t>кружающей информационной среды;</w:t>
      </w:r>
    </w:p>
    <w:p w:rsidR="00D10F8E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D10F8E" w:rsidRPr="00FE556A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способность и готовность к </w:t>
      </w:r>
      <w:r>
        <w:t>общению и сотрудничеству</w:t>
      </w:r>
      <w:r w:rsidRPr="00FE556A">
        <w:t xml:space="preserve"> со сверстниками и взрослыми в процессе образовательной, общественно-полезной, учебно-исследовател</w:t>
      </w:r>
      <w:r>
        <w:t>ьской, творческой деятельности;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10F8E" w:rsidRDefault="00D10F8E" w:rsidP="00014F18">
      <w:pPr>
        <w:ind w:firstLine="567"/>
        <w:jc w:val="both"/>
      </w:pPr>
      <w:proofErr w:type="spellStart"/>
      <w:r w:rsidRPr="00FE556A">
        <w:rPr>
          <w:b/>
          <w:i/>
        </w:rPr>
        <w:t>Метапредметные</w:t>
      </w:r>
      <w:proofErr w:type="spellEnd"/>
      <w:r w:rsidRPr="00FE556A">
        <w:rPr>
          <w:b/>
          <w:i/>
        </w:rPr>
        <w:t xml:space="preserve"> результаты</w:t>
      </w:r>
      <w:r>
        <w:t xml:space="preserve"> – </w:t>
      </w:r>
      <w:r w:rsidRPr="00F44442">
        <w:t xml:space="preserve">освоенные </w:t>
      </w:r>
      <w:proofErr w:type="gramStart"/>
      <w:r w:rsidRPr="00F44442">
        <w:t>обучающимися</w:t>
      </w:r>
      <w:proofErr w:type="gramEnd"/>
      <w:r w:rsidRPr="00F44442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</w:t>
      </w:r>
      <w:r>
        <w:t>других</w:t>
      </w:r>
      <w:r w:rsidRPr="00F44442">
        <w:t xml:space="preserve"> жизненных ситуациях.</w:t>
      </w:r>
      <w:r>
        <w:t xml:space="preserve"> Основными </w:t>
      </w:r>
      <w:proofErr w:type="spellStart"/>
      <w:r>
        <w:t>метапредметными</w:t>
      </w:r>
      <w:proofErr w:type="spellEnd"/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</w:t>
      </w:r>
      <w:r w:rsidRPr="00F44442">
        <w:t xml:space="preserve"> «объект», «система», «модель», «алгоритм», «исполнитель» и др.</w:t>
      </w:r>
      <w:r>
        <w:t>;</w:t>
      </w:r>
    </w:p>
    <w:p w:rsidR="00D10F8E" w:rsidRPr="0003422E" w:rsidRDefault="00D10F8E" w:rsidP="001E4E60">
      <w:pPr>
        <w:numPr>
          <w:ilvl w:val="0"/>
          <w:numId w:val="4"/>
        </w:numPr>
        <w:ind w:left="993"/>
        <w:jc w:val="both"/>
      </w:pPr>
      <w:r w:rsidRPr="0003422E">
        <w:t>владение инф</w:t>
      </w:r>
      <w:r>
        <w:t xml:space="preserve">ормационно-логическими умениями: </w:t>
      </w:r>
      <w:r w:rsidRPr="0003422E"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3422E">
        <w:t>логическое рассуждение</w:t>
      </w:r>
      <w:proofErr w:type="gramEnd"/>
      <w:r w:rsidRPr="0003422E">
        <w:t>, умозаключение (индуктивное, дедуктивное и по аналогии) и делать выводы;</w:t>
      </w:r>
    </w:p>
    <w:p w:rsidR="00D10F8E" w:rsidRPr="005B183A" w:rsidRDefault="00D10F8E" w:rsidP="001E4E60">
      <w:pPr>
        <w:numPr>
          <w:ilvl w:val="0"/>
          <w:numId w:val="4"/>
        </w:numPr>
        <w:ind w:left="993"/>
        <w:jc w:val="both"/>
      </w:pPr>
      <w:r w:rsidRPr="0003422E">
        <w:t>владение</w:t>
      </w:r>
      <w:r w:rsidRPr="00187AB8">
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187AB8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</w:t>
      </w:r>
      <w:r w:rsidRPr="00F44442">
        <w:lastRenderedPageBreak/>
        <w:t>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</w:t>
      </w:r>
      <w:r>
        <w:t xml:space="preserve">зависимости от стоящей задачи, </w:t>
      </w:r>
      <w:r w:rsidRPr="00F44442">
        <w:t>проверять адекватность модели объекту и цели моделирования;</w:t>
      </w:r>
    </w:p>
    <w:p w:rsidR="00D10F8E" w:rsidRPr="0003422E" w:rsidRDefault="00D10F8E" w:rsidP="001E4E60">
      <w:pPr>
        <w:numPr>
          <w:ilvl w:val="0"/>
          <w:numId w:val="4"/>
        </w:numPr>
        <w:ind w:left="993"/>
        <w:jc w:val="both"/>
      </w:pPr>
      <w:r w:rsidRPr="00FE556A">
        <w:t>ИКТ-компетен</w:t>
      </w:r>
      <w:r>
        <w:t>тность</w:t>
      </w:r>
      <w:r w:rsidRPr="00FE556A">
        <w:t xml:space="preserve"> –</w:t>
      </w:r>
      <w:r>
        <w:t xml:space="preserve"> </w:t>
      </w:r>
      <w:r w:rsidRPr="00F44442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</w:t>
      </w:r>
      <w:r>
        <w:t>о информационного пространства (о</w:t>
      </w:r>
      <w:r w:rsidRPr="0003422E">
        <w:t xml:space="preserve">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03422E">
        <w:t>гипермедиасообщений</w:t>
      </w:r>
      <w:proofErr w:type="spellEnd"/>
      <w:r w:rsidRPr="0003422E">
        <w:t>; коммуникация и социальное взаимодействие; поиск и организация хранения информации; анализ информации)</w:t>
      </w:r>
      <w:r>
        <w:t>.</w:t>
      </w:r>
    </w:p>
    <w:p w:rsidR="00D10F8E" w:rsidRDefault="00D10F8E" w:rsidP="00014F18">
      <w:pPr>
        <w:ind w:firstLine="567"/>
        <w:jc w:val="both"/>
      </w:pPr>
      <w:proofErr w:type="gramStart"/>
      <w:r w:rsidRPr="00FE556A">
        <w:rPr>
          <w:b/>
          <w:i/>
        </w:rPr>
        <w:t>Предметные результаты</w:t>
      </w:r>
      <w:r>
        <w:t xml:space="preserve"> включают в себя: </w:t>
      </w:r>
      <w:r w:rsidRPr="00F44442">
        <w:t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F44442">
        <w:t xml:space="preserve"> </w:t>
      </w:r>
      <w:r>
        <w:t>В соответствии с федеральны</w:t>
      </w:r>
      <w:r w:rsidRPr="00046487">
        <w:t>м государст</w:t>
      </w:r>
      <w:r>
        <w:t>венным образовательным стандартом</w:t>
      </w:r>
      <w:r w:rsidRPr="00046487">
        <w:t xml:space="preserve"> общего образования </w:t>
      </w:r>
      <w:r>
        <w:t>основные предметные</w:t>
      </w:r>
      <w:r w:rsidRPr="00CB1E6D">
        <w:t xml:space="preserve"> </w:t>
      </w:r>
      <w:r>
        <w:t>результаты изучения информатики в основной школе отражают: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10F8E" w:rsidRPr="00F44442" w:rsidRDefault="00D10F8E" w:rsidP="001E4E60">
      <w:pPr>
        <w:numPr>
          <w:ilvl w:val="0"/>
          <w:numId w:val="4"/>
        </w:numPr>
        <w:ind w:left="993"/>
        <w:jc w:val="both"/>
      </w:pPr>
      <w:r w:rsidRPr="00F44442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D10F8E" w:rsidRDefault="00D10F8E" w:rsidP="001E4E60">
      <w:pPr>
        <w:numPr>
          <w:ilvl w:val="0"/>
          <w:numId w:val="4"/>
        </w:numPr>
        <w:ind w:left="993"/>
        <w:jc w:val="both"/>
      </w:pPr>
      <w:r w:rsidRPr="00F44442">
        <w:t xml:space="preserve">формирование навыков и умений безопасного и целесообразного поведения при работе с компьютерными программами </w:t>
      </w:r>
      <w:r>
        <w:t xml:space="preserve">и </w:t>
      </w:r>
      <w:r w:rsidRPr="00F44442">
        <w:t>в Интернете, умения соблюдать нормы информационной этики и права.</w:t>
      </w:r>
    </w:p>
    <w:p w:rsidR="00D10F8E" w:rsidRDefault="00D10F8E" w:rsidP="00014F18">
      <w:pPr>
        <w:pStyle w:val="2"/>
        <w:ind w:firstLine="0"/>
      </w:pPr>
      <w:bookmarkStart w:id="11" w:name="_Toc343949361"/>
    </w:p>
    <w:p w:rsidR="00D10F8E" w:rsidRPr="005C4036" w:rsidRDefault="00D10F8E" w:rsidP="00014F18">
      <w:pPr>
        <w:pStyle w:val="2"/>
        <w:ind w:firstLine="0"/>
      </w:pPr>
      <w:bookmarkStart w:id="12" w:name="_Toc364013604"/>
      <w:r w:rsidRPr="005C4036">
        <w:t>Содержание учебного предмета</w:t>
      </w:r>
      <w:bookmarkEnd w:id="11"/>
      <w:bookmarkEnd w:id="12"/>
    </w:p>
    <w:p w:rsidR="00D10F8E" w:rsidRDefault="00D10F8E" w:rsidP="00014F18">
      <w:pPr>
        <w:ind w:firstLine="567"/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 xml:space="preserve">Структура </w:t>
      </w:r>
      <w:r>
        <w:t xml:space="preserve">содержания общеобразовательного предмета (курса) информатики в 5–6 классах основной школы может быть </w:t>
      </w:r>
      <w:r>
        <w:rPr>
          <w:rStyle w:val="dash0410005f0431005f0437005f0430005f0446005f0020005f0441005f043f005f0438005f0441005f043a005f0430005f005fchar1char1"/>
          <w:szCs w:val="28"/>
        </w:rPr>
        <w:t>определена следующими укрупнёнными тематическими блоками (разделами):</w:t>
      </w:r>
    </w:p>
    <w:p w:rsidR="00D10F8E" w:rsidRDefault="00D10F8E" w:rsidP="001E4E60">
      <w:pPr>
        <w:numPr>
          <w:ilvl w:val="0"/>
          <w:numId w:val="5"/>
        </w:numPr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информация вокруг нас;</w:t>
      </w:r>
    </w:p>
    <w:p w:rsidR="00D10F8E" w:rsidRDefault="00D10F8E" w:rsidP="001E4E60">
      <w:pPr>
        <w:numPr>
          <w:ilvl w:val="0"/>
          <w:numId w:val="5"/>
        </w:numPr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информационные технологии;</w:t>
      </w:r>
    </w:p>
    <w:p w:rsidR="00D10F8E" w:rsidRDefault="00D10F8E" w:rsidP="001E4E60">
      <w:pPr>
        <w:numPr>
          <w:ilvl w:val="0"/>
          <w:numId w:val="5"/>
        </w:numPr>
        <w:rPr>
          <w:rStyle w:val="dash0410005f0431005f0437005f0430005f0446005f0020005f0441005f043f005f0438005f0441005f043a005f0430005f005fchar1char1"/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>информационное моделирование;</w:t>
      </w:r>
    </w:p>
    <w:p w:rsidR="00D10F8E" w:rsidRPr="009B37EC" w:rsidRDefault="00D10F8E" w:rsidP="001E4E60">
      <w:pPr>
        <w:numPr>
          <w:ilvl w:val="0"/>
          <w:numId w:val="5"/>
        </w:numPr>
        <w:rPr>
          <w:rStyle w:val="dash0410005f0431005f0437005f0430005f0446005f0020005f0441005f043f005f0438005f0441005f043a005f0430005f005fchar1char1"/>
          <w:szCs w:val="28"/>
        </w:rPr>
      </w:pPr>
      <w:proofErr w:type="spellStart"/>
      <w:r>
        <w:rPr>
          <w:rStyle w:val="dash0410005f0431005f0437005f0430005f0446005f0020005f0441005f043f005f0438005f0441005f043a005f0430005f005fchar1char1"/>
          <w:szCs w:val="28"/>
        </w:rPr>
        <w:t>алгоритмика</w:t>
      </w:r>
      <w:proofErr w:type="spellEnd"/>
      <w:r>
        <w:rPr>
          <w:rStyle w:val="dash0410005f0431005f0437005f0430005f0446005f0020005f0441005f043f005f0438005f0441005f043a005f0430005f005fchar1char1"/>
          <w:szCs w:val="28"/>
        </w:rPr>
        <w:t>.</w:t>
      </w:r>
    </w:p>
    <w:p w:rsidR="00D10F8E" w:rsidRPr="008C1FE7" w:rsidRDefault="00D10F8E" w:rsidP="00014F18">
      <w:pPr>
        <w:pStyle w:val="3"/>
      </w:pPr>
      <w:bookmarkStart w:id="13" w:name="_Toc343949362"/>
      <w:r>
        <w:t xml:space="preserve">Раздел </w:t>
      </w:r>
      <w:r w:rsidRPr="008C1FE7">
        <w:t xml:space="preserve"> 1. </w:t>
      </w:r>
      <w:bookmarkEnd w:id="13"/>
      <w:r>
        <w:t>Информация вокруг нас</w:t>
      </w:r>
      <w:r w:rsidRPr="008C1FE7">
        <w:t xml:space="preserve"> </w:t>
      </w:r>
    </w:p>
    <w:p w:rsidR="00D10F8E" w:rsidRPr="003F19E8" w:rsidRDefault="00D10F8E" w:rsidP="00014F18">
      <w:pPr>
        <w:ind w:firstLine="472"/>
        <w:jc w:val="both"/>
      </w:pPr>
      <w:bookmarkStart w:id="14" w:name="_Toc343949363"/>
      <w:r w:rsidRPr="003F19E8">
        <w:t>Информация и информатика. Как человек получает информацию. Виды информации по способу получения.</w:t>
      </w:r>
    </w:p>
    <w:p w:rsidR="00D10F8E" w:rsidRDefault="00D10F8E" w:rsidP="00014F18">
      <w:pPr>
        <w:ind w:firstLine="472"/>
        <w:jc w:val="both"/>
      </w:pPr>
      <w:r w:rsidRPr="003F19E8">
        <w:t>Хранение информации.</w:t>
      </w:r>
      <w:r>
        <w:t xml:space="preserve"> Память человека и память человечества.</w:t>
      </w:r>
      <w:r w:rsidRPr="003F19E8">
        <w:t xml:space="preserve"> Носители информации.</w:t>
      </w:r>
    </w:p>
    <w:p w:rsidR="00D10F8E" w:rsidRDefault="00D10F8E" w:rsidP="00014F18">
      <w:pPr>
        <w:ind w:firstLine="472"/>
        <w:jc w:val="both"/>
      </w:pPr>
      <w:r w:rsidRPr="003F19E8">
        <w:t xml:space="preserve">Передача информации. </w:t>
      </w:r>
      <w:r>
        <w:t>Источник, канал, приёмник. Примеры передачи информации. Электронная почта.</w:t>
      </w:r>
    </w:p>
    <w:p w:rsidR="00D10F8E" w:rsidRDefault="00D10F8E" w:rsidP="00014F18">
      <w:pPr>
        <w:ind w:firstLine="472"/>
        <w:jc w:val="both"/>
      </w:pPr>
      <w:r w:rsidRPr="003F19E8">
        <w:t>Код, кодирование информации.</w:t>
      </w:r>
      <w:r>
        <w:t xml:space="preserve"> Способы кодирования информации. Метод координат.</w:t>
      </w:r>
      <w:r w:rsidRPr="003F19E8">
        <w:t xml:space="preserve"> </w:t>
      </w:r>
    </w:p>
    <w:p w:rsidR="00D10F8E" w:rsidRPr="003F19E8" w:rsidRDefault="00D10F8E" w:rsidP="00014F18">
      <w:pPr>
        <w:ind w:firstLine="472"/>
        <w:jc w:val="both"/>
      </w:pPr>
      <w:r w:rsidRPr="003F19E8">
        <w:t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D10F8E" w:rsidRPr="003F19E8" w:rsidRDefault="00D10F8E" w:rsidP="00014F18">
      <w:pPr>
        <w:ind w:firstLine="472"/>
        <w:jc w:val="both"/>
      </w:pPr>
      <w:r w:rsidRPr="003F19E8">
        <w:t>Обработка информации.</w:t>
      </w:r>
      <w:r>
        <w:t xml:space="preserve"> Разнообразие задач обработки информации. </w:t>
      </w:r>
      <w:r w:rsidRPr="003F19E8">
        <w:t>Изменение формы представления информации. Систематизация информации. Поиск информации. Получение новой информации. Преобразование информации по заданным правилам. Черные ящики. Преобразование информации путем рассуждений. Разработка плана действий и его запись. Задачи на переливания. Задачи на переправы.</w:t>
      </w:r>
    </w:p>
    <w:p w:rsidR="00D10F8E" w:rsidRDefault="00D10F8E" w:rsidP="00014F18">
      <w:pPr>
        <w:ind w:firstLine="472"/>
        <w:jc w:val="both"/>
      </w:pPr>
      <w:r w:rsidRPr="003F19E8">
        <w:t>Информация и знания.</w:t>
      </w:r>
      <w:r>
        <w:t xml:space="preserve"> Чувственное познание окружающего мира. Абстрактное мышление. Понятие как форма мышления.</w:t>
      </w:r>
    </w:p>
    <w:p w:rsidR="00D10F8E" w:rsidRPr="00676903" w:rsidRDefault="00D10F8E" w:rsidP="00014F18">
      <w:pPr>
        <w:pStyle w:val="3"/>
      </w:pPr>
      <w:r>
        <w:t xml:space="preserve">Раздел </w:t>
      </w:r>
      <w:r w:rsidRPr="00676903">
        <w:t xml:space="preserve"> 2. </w:t>
      </w:r>
      <w:bookmarkEnd w:id="14"/>
      <w:r w:rsidRPr="00676903">
        <w:t>Информационные технологии</w:t>
      </w:r>
      <w:r w:rsidR="00972D54">
        <w:t xml:space="preserve"> </w:t>
      </w:r>
      <w:r w:rsidR="00972D54" w:rsidRPr="00972D54">
        <w:rPr>
          <w:b w:val="0"/>
          <w:highlight w:val="yellow"/>
        </w:rPr>
        <w:t>«Точка Роста».</w:t>
      </w:r>
    </w:p>
    <w:p w:rsidR="00D10F8E" w:rsidRPr="003F19E8" w:rsidRDefault="00D10F8E" w:rsidP="00014F18">
      <w:pPr>
        <w:ind w:firstLine="472"/>
        <w:jc w:val="both"/>
      </w:pPr>
      <w:bookmarkStart w:id="15" w:name="_Toc343949364"/>
      <w:r w:rsidRPr="003F19E8">
        <w:t>Компьютер – универсальная машина для работы с информацией. Техника безопасности и организация рабочего места.</w:t>
      </w:r>
    </w:p>
    <w:p w:rsidR="00D10F8E" w:rsidRPr="003F19E8" w:rsidRDefault="00D10F8E" w:rsidP="00014F18">
      <w:pPr>
        <w:ind w:firstLine="472"/>
        <w:jc w:val="both"/>
      </w:pPr>
      <w:r w:rsidRPr="003F19E8">
        <w:t>Основные устройства компьютера</w:t>
      </w:r>
      <w:r>
        <w:t>, в том числе устройства для</w:t>
      </w:r>
      <w:r w:rsidRPr="003F19E8">
        <w:t xml:space="preserve"> ввод</w:t>
      </w:r>
      <w:r>
        <w:t>а</w:t>
      </w:r>
      <w:r w:rsidRPr="003F19E8">
        <w:t xml:space="preserve"> информации (текста, звука, изображения) в компьютер.</w:t>
      </w:r>
    </w:p>
    <w:p w:rsidR="00D10F8E" w:rsidRPr="003F19E8" w:rsidRDefault="00D10F8E" w:rsidP="00014F18">
      <w:pPr>
        <w:ind w:firstLine="472"/>
        <w:jc w:val="both"/>
      </w:pPr>
      <w:r w:rsidRPr="003F19E8">
        <w:t>Компьютерные объекты</w:t>
      </w:r>
      <w:r>
        <w:t>.</w:t>
      </w:r>
      <w:r w:rsidRPr="003F19E8">
        <w:t xml:space="preserve"> Программы и документы. Файлы и папки. Основные правила именования файлов.</w:t>
      </w:r>
    </w:p>
    <w:p w:rsidR="00D10F8E" w:rsidRPr="003F19E8" w:rsidRDefault="00D10F8E" w:rsidP="00014F18">
      <w:pPr>
        <w:ind w:firstLine="472"/>
        <w:jc w:val="both"/>
      </w:pPr>
      <w:r>
        <w:t>Э</w:t>
      </w:r>
      <w:r w:rsidRPr="003F19E8">
        <w:t>лементы пользовательского интерфейса: рабочий стол; панель задач.</w:t>
      </w:r>
      <w:r>
        <w:t xml:space="preserve"> </w:t>
      </w:r>
      <w:r w:rsidRPr="003F19E8">
        <w:t>Мышь, указатель мыши, действия с мышью. Управление компьютером с помощью мыши.</w:t>
      </w:r>
      <w:r>
        <w:t xml:space="preserve"> </w:t>
      </w:r>
      <w:r w:rsidRPr="003F19E8">
        <w:t>Компьютерные меню. Главное меню.</w:t>
      </w:r>
      <w:r>
        <w:t xml:space="preserve"> </w:t>
      </w:r>
      <w:r w:rsidRPr="003F19E8">
        <w:t xml:space="preserve">Запуск программ. Окно программы и его </w:t>
      </w:r>
      <w:r>
        <w:t>компоненты</w:t>
      </w:r>
      <w:r w:rsidRPr="003F19E8">
        <w:t>.</w:t>
      </w:r>
      <w:r>
        <w:t xml:space="preserve"> </w:t>
      </w:r>
      <w:r w:rsidRPr="003F19E8">
        <w:t>Диалоговые окна. Основные элементы управления, имеющиеся в диалоговых окнах.</w:t>
      </w:r>
    </w:p>
    <w:p w:rsidR="00D10F8E" w:rsidRDefault="00D10F8E" w:rsidP="00014F18">
      <w:pPr>
        <w:ind w:firstLine="472"/>
        <w:jc w:val="both"/>
      </w:pPr>
      <w:r w:rsidRPr="003F19E8">
        <w:t>Ввод информации в память компьютера. Клавиатура. Группы клавиш. Основная позиция пальцев на клавиатуре.</w:t>
      </w:r>
    </w:p>
    <w:p w:rsidR="00D10F8E" w:rsidRDefault="00D10F8E" w:rsidP="00014F18">
      <w:pPr>
        <w:ind w:firstLine="472"/>
        <w:jc w:val="both"/>
      </w:pPr>
      <w:r>
        <w:t>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 Создание и форматирование списков. Вставка в документ таблицы, ее форматирование и заполнение данными.</w:t>
      </w:r>
      <w:r w:rsidRPr="005C4036">
        <w:t xml:space="preserve"> </w:t>
      </w:r>
    </w:p>
    <w:p w:rsidR="00D10F8E" w:rsidRDefault="00D10F8E" w:rsidP="00014F18">
      <w:pPr>
        <w:ind w:firstLine="472"/>
        <w:jc w:val="both"/>
      </w:pPr>
      <w:r>
        <w:lastRenderedPageBreak/>
        <w:t xml:space="preserve"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 Преобразование фрагментов. Устройства ввода графической информации. </w:t>
      </w:r>
    </w:p>
    <w:p w:rsidR="00D10F8E" w:rsidRDefault="00D10F8E" w:rsidP="00014F18">
      <w:pPr>
        <w:ind w:firstLine="472"/>
        <w:jc w:val="both"/>
      </w:pPr>
      <w:r>
        <w:t xml:space="preserve"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</w:t>
      </w:r>
    </w:p>
    <w:p w:rsidR="00D10F8E" w:rsidRPr="00676903" w:rsidRDefault="00D10F8E" w:rsidP="00014F18">
      <w:pPr>
        <w:pStyle w:val="3"/>
      </w:pPr>
      <w:r>
        <w:t xml:space="preserve">Раздел </w:t>
      </w:r>
      <w:r w:rsidRPr="00676903">
        <w:t xml:space="preserve"> 3. Информационное </w:t>
      </w:r>
      <w:bookmarkEnd w:id="15"/>
      <w:r w:rsidRPr="00676903">
        <w:t>моделирование</w:t>
      </w:r>
    </w:p>
    <w:p w:rsidR="00D10F8E" w:rsidRDefault="00D10F8E" w:rsidP="00014F18">
      <w:pPr>
        <w:ind w:firstLine="567"/>
        <w:jc w:val="both"/>
      </w:pPr>
      <w: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D10F8E" w:rsidRDefault="00D10F8E" w:rsidP="00014F18">
      <w:pPr>
        <w:ind w:firstLine="567"/>
        <w:jc w:val="both"/>
      </w:pPr>
      <w: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D10F8E" w:rsidRDefault="00D10F8E" w:rsidP="00014F18">
      <w:pPr>
        <w:ind w:firstLine="567"/>
        <w:jc w:val="both"/>
      </w:pPr>
      <w: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D10F8E" w:rsidRDefault="00D10F8E" w:rsidP="00014F18">
      <w:pPr>
        <w:ind w:firstLine="567"/>
        <w:jc w:val="both"/>
      </w:pPr>
      <w: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D10F8E" w:rsidRPr="00836B6B" w:rsidRDefault="00D10F8E" w:rsidP="00014F18">
      <w:pPr>
        <w:ind w:firstLine="567"/>
        <w:jc w:val="both"/>
      </w:pPr>
      <w:r>
        <w:t>Многообразие схем. Информационные модели на графах. Деревья.</w:t>
      </w:r>
    </w:p>
    <w:p w:rsidR="00D10F8E" w:rsidRDefault="00D10F8E" w:rsidP="00014F18">
      <w:pPr>
        <w:pStyle w:val="3"/>
      </w:pPr>
      <w:bookmarkStart w:id="16" w:name="_Toc343949365"/>
      <w:r>
        <w:t xml:space="preserve">Раздел </w:t>
      </w:r>
      <w:r w:rsidRPr="00676903">
        <w:t xml:space="preserve"> 4. </w:t>
      </w:r>
      <w:proofErr w:type="spellStart"/>
      <w:r>
        <w:t>Алгоритмика</w:t>
      </w:r>
      <w:proofErr w:type="spellEnd"/>
      <w:r w:rsidR="00972D54">
        <w:t xml:space="preserve"> </w:t>
      </w:r>
      <w:r w:rsidR="00972D54" w:rsidRPr="00972D54">
        <w:rPr>
          <w:b w:val="0"/>
          <w:highlight w:val="yellow"/>
        </w:rPr>
        <w:t>«Точка Роста».</w:t>
      </w:r>
    </w:p>
    <w:p w:rsidR="00D10F8E" w:rsidRDefault="00D10F8E" w:rsidP="00014F18">
      <w:pPr>
        <w:ind w:firstLine="472"/>
        <w:jc w:val="both"/>
      </w:pPr>
      <w: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D10F8E" w:rsidRDefault="00D10F8E" w:rsidP="00014F18">
      <w:pPr>
        <w:ind w:firstLine="472"/>
        <w:jc w:val="both"/>
      </w:pPr>
      <w: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D10F8E" w:rsidRPr="001E3248" w:rsidRDefault="00D10F8E" w:rsidP="00014F18">
      <w:pPr>
        <w:jc w:val="both"/>
      </w:pPr>
      <w:r>
        <w:t>Составление алгоритмов (линейных, с ветвлениями и циклами) для управления исполнителями Чертёжник, Водолей и др.</w:t>
      </w:r>
    </w:p>
    <w:p w:rsidR="00D10F8E" w:rsidRPr="00FB1B0C" w:rsidRDefault="00D10F8E" w:rsidP="00014F18">
      <w:pPr>
        <w:ind w:firstLine="472"/>
        <w:jc w:val="both"/>
      </w:pPr>
    </w:p>
    <w:p w:rsidR="00D10F8E" w:rsidRPr="00F67097" w:rsidRDefault="00D10F8E" w:rsidP="00014F18">
      <w:pPr>
        <w:pStyle w:val="2"/>
        <w:ind w:firstLine="0"/>
      </w:pPr>
      <w:bookmarkStart w:id="17" w:name="_Toc228880702"/>
      <w:bookmarkStart w:id="18" w:name="_Toc364013605"/>
      <w:r w:rsidRPr="00F67097">
        <w:t>Учебно-тематический план</w:t>
      </w:r>
      <w:bookmarkEnd w:id="17"/>
      <w:bookmarkEnd w:id="1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  <w:gridCol w:w="1559"/>
        <w:gridCol w:w="1701"/>
        <w:gridCol w:w="1383"/>
      </w:tblGrid>
      <w:tr w:rsidR="00D10F8E" w:rsidRPr="00EC78D2" w:rsidTr="00A74C84">
        <w:tc>
          <w:tcPr>
            <w:tcW w:w="959" w:type="dxa"/>
            <w:vMerge w:val="restart"/>
            <w:vAlign w:val="center"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  <w:r w:rsidRPr="00EC78D2">
              <w:rPr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  <w:r w:rsidRPr="00EC78D2">
              <w:rPr>
                <w:b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  <w:r w:rsidRPr="00EC78D2">
              <w:rPr>
                <w:b/>
              </w:rPr>
              <w:t>Количество часов</w:t>
            </w:r>
          </w:p>
        </w:tc>
      </w:tr>
      <w:tr w:rsidR="00D10F8E" w:rsidRPr="00EC78D2" w:rsidTr="00A74C84">
        <w:tc>
          <w:tcPr>
            <w:tcW w:w="959" w:type="dxa"/>
            <w:vMerge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  <w:r w:rsidRPr="00EC78D2">
              <w:rPr>
                <w:b/>
              </w:rPr>
              <w:t>общее</w:t>
            </w:r>
          </w:p>
        </w:tc>
        <w:tc>
          <w:tcPr>
            <w:tcW w:w="1701" w:type="dxa"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  <w:r w:rsidRPr="00EC78D2">
              <w:rPr>
                <w:b/>
              </w:rPr>
              <w:t>теория</w:t>
            </w:r>
          </w:p>
        </w:tc>
        <w:tc>
          <w:tcPr>
            <w:tcW w:w="1383" w:type="dxa"/>
          </w:tcPr>
          <w:p w:rsidR="00D10F8E" w:rsidRPr="00EC78D2" w:rsidRDefault="00D10F8E" w:rsidP="00A74C84">
            <w:pPr>
              <w:jc w:val="center"/>
              <w:rPr>
                <w:b/>
              </w:rPr>
            </w:pPr>
            <w:r w:rsidRPr="00EC78D2">
              <w:rPr>
                <w:b/>
              </w:rPr>
              <w:t>практика</w:t>
            </w:r>
          </w:p>
        </w:tc>
      </w:tr>
      <w:tr w:rsidR="00D10F8E" w:rsidRPr="00F67097" w:rsidTr="00A74C84">
        <w:trPr>
          <w:trHeight w:val="296"/>
        </w:trPr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 w:rsidRPr="00F67097">
              <w:t>1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F67097">
              <w:rPr>
                <w:b/>
              </w:rPr>
              <w:t xml:space="preserve">Информация вокруг нас 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 w:rsidRPr="00F67097">
              <w:t>12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10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2</w:t>
            </w:r>
          </w:p>
        </w:tc>
      </w:tr>
      <w:tr w:rsidR="00D10F8E" w:rsidRPr="00F67097" w:rsidTr="00A74C84"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 w:rsidRPr="00F67097">
              <w:t>2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F67097">
              <w:rPr>
                <w:b/>
                <w:bCs/>
              </w:rPr>
              <w:t xml:space="preserve">Компьютер 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 w:rsidRPr="00F67097">
              <w:t>7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5</w:t>
            </w:r>
          </w:p>
        </w:tc>
      </w:tr>
      <w:tr w:rsidR="00D10F8E" w:rsidRPr="00F67097" w:rsidTr="00A74C84"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 w:rsidRPr="00F67097">
              <w:t>3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F67097">
              <w:rPr>
                <w:b/>
              </w:rPr>
              <w:t>Подготовка текстов на компьютере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 w:rsidRPr="00F67097">
              <w:t>8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 w:rsidRPr="00F67097">
              <w:t>6</w:t>
            </w:r>
          </w:p>
        </w:tc>
      </w:tr>
      <w:tr w:rsidR="00D10F8E" w:rsidRPr="00F67097" w:rsidTr="00A74C84"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 xml:space="preserve">Компьютерная графика  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 w:rsidRPr="00F67097">
              <w:t>6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5</w:t>
            </w:r>
          </w:p>
        </w:tc>
      </w:tr>
      <w:tr w:rsidR="00D10F8E" w:rsidRPr="00F67097" w:rsidTr="00A74C84"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>Создание мультимедийных объектов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6</w:t>
            </w:r>
          </w:p>
        </w:tc>
      </w:tr>
      <w:tr w:rsidR="00D10F8E" w:rsidRPr="00F67097" w:rsidTr="00A74C84"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>Объекты и системы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 w:rsidRPr="00F67097">
              <w:t>8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2</w:t>
            </w:r>
          </w:p>
        </w:tc>
      </w:tr>
      <w:tr w:rsidR="00D10F8E" w:rsidRPr="00F67097" w:rsidTr="00A74C84"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F67097">
              <w:rPr>
                <w:b/>
              </w:rPr>
              <w:t xml:space="preserve">Информационные модели 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 w:rsidRPr="00F67097">
              <w:t>10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5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5</w:t>
            </w:r>
          </w:p>
        </w:tc>
      </w:tr>
      <w:tr w:rsidR="00D10F8E" w:rsidRPr="00F67097" w:rsidTr="00A74C84"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proofErr w:type="spellStart"/>
            <w:r w:rsidRPr="00F67097">
              <w:rPr>
                <w:b/>
              </w:rPr>
              <w:t>Алгоритмика</w:t>
            </w:r>
            <w:proofErr w:type="spellEnd"/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7</w:t>
            </w:r>
          </w:p>
        </w:tc>
      </w:tr>
      <w:tr w:rsidR="00D10F8E" w:rsidRPr="00F67097" w:rsidTr="00A74C84"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both"/>
              <w:rPr>
                <w:b/>
                <w:bCs/>
              </w:rPr>
            </w:pPr>
            <w:r w:rsidRPr="00F67097">
              <w:rPr>
                <w:b/>
                <w:bCs/>
              </w:rPr>
              <w:t>Резерв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</w:pPr>
            <w:r>
              <w:t>2</w:t>
            </w:r>
          </w:p>
        </w:tc>
      </w:tr>
      <w:tr w:rsidR="00D10F8E" w:rsidRPr="00F67097" w:rsidTr="00A74C84">
        <w:tc>
          <w:tcPr>
            <w:tcW w:w="959" w:type="dxa"/>
          </w:tcPr>
          <w:p w:rsidR="00D10F8E" w:rsidRPr="00F67097" w:rsidRDefault="00D10F8E" w:rsidP="00A74C84">
            <w:pPr>
              <w:jc w:val="center"/>
            </w:pPr>
          </w:p>
        </w:tc>
        <w:tc>
          <w:tcPr>
            <w:tcW w:w="3969" w:type="dxa"/>
          </w:tcPr>
          <w:p w:rsidR="00D10F8E" w:rsidRPr="00F67097" w:rsidRDefault="00D10F8E" w:rsidP="00A74C84">
            <w:pPr>
              <w:pStyle w:val="a3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F67097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D10F8E" w:rsidRPr="00F67097" w:rsidRDefault="00D10F8E" w:rsidP="00A7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1701" w:type="dxa"/>
          </w:tcPr>
          <w:p w:rsidR="00D10F8E" w:rsidRPr="00F67097" w:rsidRDefault="00D10F8E" w:rsidP="00A7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1383" w:type="dxa"/>
          </w:tcPr>
          <w:p w:rsidR="00D10F8E" w:rsidRPr="00F67097" w:rsidRDefault="00D10F8E" w:rsidP="00A7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</w:tbl>
    <w:p w:rsidR="00D10F8E" w:rsidRDefault="00D10F8E" w:rsidP="00014F18">
      <w:pPr>
        <w:ind w:firstLine="472"/>
        <w:jc w:val="both"/>
      </w:pPr>
    </w:p>
    <w:p w:rsidR="00D10F8E" w:rsidRPr="005C4036" w:rsidRDefault="00D10F8E" w:rsidP="00014F18">
      <w:pPr>
        <w:pStyle w:val="2"/>
      </w:pPr>
      <w:bookmarkStart w:id="19" w:name="_Toc364013606"/>
      <w:r w:rsidRPr="005C4036">
        <w:lastRenderedPageBreak/>
        <w:t>Тематическое планирование с определением основных видов учебной деятельности</w:t>
      </w:r>
      <w:bookmarkEnd w:id="16"/>
      <w:bookmarkEnd w:id="19"/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3220"/>
        <w:gridCol w:w="3607"/>
      </w:tblGrid>
      <w:tr w:rsidR="00D10F8E" w:rsidRPr="003F19E8" w:rsidTr="00A74C84">
        <w:tc>
          <w:tcPr>
            <w:tcW w:w="1309" w:type="pct"/>
            <w:vAlign w:val="center"/>
          </w:tcPr>
          <w:p w:rsidR="00D10F8E" w:rsidRPr="003F19E8" w:rsidRDefault="00D10F8E" w:rsidP="00A74C84">
            <w:pPr>
              <w:jc w:val="center"/>
              <w:rPr>
                <w:b/>
              </w:rPr>
            </w:pPr>
            <w:r w:rsidRPr="003F19E8">
              <w:rPr>
                <w:b/>
              </w:rPr>
              <w:t>Примерные темы, раскрывающие основное содержание программы, и число часов, отводимых на каждую тему</w:t>
            </w:r>
          </w:p>
        </w:tc>
        <w:tc>
          <w:tcPr>
            <w:tcW w:w="1741" w:type="pct"/>
            <w:vAlign w:val="center"/>
          </w:tcPr>
          <w:p w:rsidR="00D10F8E" w:rsidRPr="003F19E8" w:rsidRDefault="00D10F8E" w:rsidP="00A74C84">
            <w:pPr>
              <w:jc w:val="center"/>
              <w:rPr>
                <w:b/>
              </w:rPr>
            </w:pPr>
            <w:r w:rsidRPr="003F19E8">
              <w:rPr>
                <w:b/>
              </w:rPr>
              <w:t>Основное содержание по темам</w:t>
            </w:r>
          </w:p>
        </w:tc>
        <w:tc>
          <w:tcPr>
            <w:tcW w:w="1950" w:type="pct"/>
            <w:vAlign w:val="center"/>
          </w:tcPr>
          <w:p w:rsidR="00D10F8E" w:rsidRPr="003F19E8" w:rsidRDefault="00D10F8E" w:rsidP="00A74C84">
            <w:pPr>
              <w:jc w:val="center"/>
              <w:rPr>
                <w:b/>
              </w:rPr>
            </w:pPr>
            <w:r w:rsidRPr="003F19E8">
              <w:rPr>
                <w:b/>
              </w:rPr>
              <w:t>Характеристика деятельности ученика</w:t>
            </w:r>
          </w:p>
        </w:tc>
      </w:tr>
      <w:tr w:rsidR="00D10F8E" w:rsidRPr="003F19E8" w:rsidTr="00A74C84"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3F19E8">
              <w:rPr>
                <w:b/>
              </w:rPr>
              <w:t>. Информация вокруг нас (12 часов)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>Информация и информатика. Как человек получает информацию. Виды информации по способу получения.</w:t>
            </w:r>
          </w:p>
          <w:p w:rsidR="00D10F8E" w:rsidRDefault="00D10F8E" w:rsidP="00A74C84">
            <w:pPr>
              <w:ind w:firstLine="472"/>
              <w:jc w:val="both"/>
            </w:pPr>
            <w:r w:rsidRPr="003F19E8">
              <w:t>Хранение информации.</w:t>
            </w:r>
            <w:r>
              <w:t xml:space="preserve"> Память человека и память человечества.</w:t>
            </w:r>
            <w:r w:rsidRPr="003F19E8">
              <w:t xml:space="preserve"> Носители информации.</w:t>
            </w:r>
          </w:p>
          <w:p w:rsidR="00D10F8E" w:rsidRDefault="00D10F8E" w:rsidP="00A74C84">
            <w:pPr>
              <w:ind w:firstLine="472"/>
              <w:jc w:val="both"/>
            </w:pPr>
            <w:r w:rsidRPr="003F19E8">
              <w:t xml:space="preserve">Передача информации. </w:t>
            </w:r>
            <w:r>
              <w:t>Источник, канал, приёмник. Примеры передачи информации. Электронная почта.</w:t>
            </w:r>
          </w:p>
          <w:p w:rsidR="00D10F8E" w:rsidRDefault="00D10F8E" w:rsidP="00A74C84">
            <w:pPr>
              <w:ind w:firstLine="472"/>
              <w:jc w:val="both"/>
            </w:pPr>
            <w:r w:rsidRPr="003F19E8">
              <w:t>Код, кодирование информации.</w:t>
            </w:r>
            <w:r>
              <w:t xml:space="preserve"> Способы кодирования информации. Метод координат.</w:t>
            </w:r>
            <w:r w:rsidRPr="003F19E8">
              <w:t xml:space="preserve">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Обработка информации.</w:t>
            </w:r>
            <w:r>
              <w:t xml:space="preserve"> Разнообразие задач обработки информации. </w:t>
            </w:r>
            <w:r w:rsidRPr="003F19E8">
              <w:t xml:space="preserve">Изменение формы представления информации. Систематизация информации. Поиск информации. Получение новой информации. Преобразование информации по заданным правилам. Черные ящики. Преобразование информации путем рассуждений. Разработка плана действий и его запись. </w:t>
            </w:r>
            <w:r w:rsidRPr="003F19E8">
              <w:lastRenderedPageBreak/>
              <w:t>Задачи на переливания. Задачи на переправы.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Информация и знания.</w:t>
            </w:r>
            <w:r>
              <w:t xml:space="preserve"> Чувственное познание окружающего мира. Абстрактное мышление. Понятие как форма мышления.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приводить примеры информационных носителей;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разрабатывать план действий для решения задач на переправы, переливания и пр.;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определять, информативно или нет некоторое сообщение, если известны способности конкретного субъекта к его восприятию.</w:t>
            </w:r>
          </w:p>
          <w:p w:rsidR="00D10F8E" w:rsidRPr="003F19E8" w:rsidRDefault="00D10F8E" w:rsidP="00A74C84"/>
          <w:p w:rsidR="00D10F8E" w:rsidRPr="003F19E8" w:rsidRDefault="00D10F8E" w:rsidP="00A74C84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 xml:space="preserve">Практическая деятельность: 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кодировать и декодировать сообщения, используя простейшие коды;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работать с электронной почтой (регистрировать почтовый ящик и пересылать сообщения);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 xml:space="preserve">осуществлять поиск информации в сети Интернет с использованием простых запросов (по одному </w:t>
            </w:r>
            <w:r w:rsidRPr="003F19E8">
              <w:lastRenderedPageBreak/>
              <w:t>признаку);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сохранять для индивидуального </w:t>
            </w:r>
            <w:proofErr w:type="gramStart"/>
            <w:r w:rsidRPr="003F19E8">
              <w:t>использования</w:t>
            </w:r>
            <w:proofErr w:type="gramEnd"/>
            <w:r w:rsidRPr="003F19E8">
              <w:t xml:space="preserve"> найденные в сети Интернет информационные объекты и ссылки на них; 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систематизировать (упорядочивать) файлы и папки;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вычислять значения арифметических выражений с помощью программы Калькулятор;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преобразовывать информацию по заданным правилам и путём рассуждений;</w:t>
            </w:r>
          </w:p>
          <w:p w:rsidR="00D10F8E" w:rsidRPr="003F19E8" w:rsidRDefault="00D10F8E" w:rsidP="00A74C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</w:tabs>
              <w:ind w:left="709" w:hanging="709"/>
              <w:jc w:val="both"/>
            </w:pPr>
            <w:r w:rsidRPr="003F19E8">
              <w:t>решать задачи на переливания, переправы и пр. в соответствующих программных средах.</w:t>
            </w:r>
          </w:p>
        </w:tc>
      </w:tr>
      <w:tr w:rsidR="00D10F8E" w:rsidRPr="003F19E8" w:rsidTr="00A74C84"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2</w:t>
            </w:r>
            <w:r w:rsidRPr="003F19E8">
              <w:rPr>
                <w:b/>
              </w:rPr>
              <w:t xml:space="preserve">. Компьютер  </w:t>
            </w:r>
            <w:r w:rsidRPr="00020D31">
              <w:rPr>
                <w:b/>
              </w:rPr>
              <w:t>(7 часов)</w:t>
            </w:r>
            <w:r w:rsidR="00972D54">
              <w:rPr>
                <w:b/>
              </w:rPr>
              <w:t xml:space="preserve"> </w:t>
            </w:r>
            <w:r w:rsidR="00972D54" w:rsidRPr="00972D54">
              <w:rPr>
                <w:b/>
                <w:highlight w:val="yellow"/>
              </w:rPr>
              <w:t>«Точка Роста».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>Компьютер – универсальная машина для работы с информацией. Техника безопасности и организация рабочего места.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Основные устройства компьютера</w:t>
            </w:r>
            <w:r>
              <w:t>, в том числе устройства для</w:t>
            </w:r>
            <w:r w:rsidRPr="003F19E8">
              <w:t xml:space="preserve"> ввод</w:t>
            </w:r>
            <w:r>
              <w:t>а</w:t>
            </w:r>
            <w:r w:rsidRPr="003F19E8">
              <w:t xml:space="preserve"> информации (текста, звука, изображения) в компьютер.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Компьютерные объекты</w:t>
            </w:r>
            <w:r>
              <w:t>.</w:t>
            </w:r>
            <w:r w:rsidRPr="003F19E8">
              <w:t xml:space="preserve"> Программы и документы. Файлы и папки. Основные правила именования файлов.</w:t>
            </w:r>
          </w:p>
          <w:p w:rsidR="00D10F8E" w:rsidRPr="003F19E8" w:rsidRDefault="00D10F8E" w:rsidP="00A74C84">
            <w:pPr>
              <w:ind w:firstLine="472"/>
              <w:jc w:val="both"/>
            </w:pPr>
            <w:r>
              <w:t>Э</w:t>
            </w:r>
            <w:r w:rsidRPr="003F19E8">
              <w:t>лементы пользовательского интерфейса: рабочий стол; панель задач.</w:t>
            </w:r>
            <w:r>
              <w:t xml:space="preserve"> </w:t>
            </w:r>
            <w:r w:rsidRPr="003F19E8">
              <w:t>Мышь, указатель мыши, действия с мышью. Управление компьютером с помощью мыши.</w:t>
            </w:r>
            <w:r>
              <w:t xml:space="preserve"> </w:t>
            </w:r>
            <w:r w:rsidRPr="003F19E8">
              <w:t>Компьютерные меню. Главное меню.</w:t>
            </w:r>
            <w:r>
              <w:t xml:space="preserve"> </w:t>
            </w:r>
            <w:r w:rsidRPr="003F19E8">
              <w:t xml:space="preserve">Запуск программ. Окно программы и его </w:t>
            </w:r>
            <w:r>
              <w:t>компоненты</w:t>
            </w:r>
            <w:r w:rsidRPr="003F19E8">
              <w:t>.</w:t>
            </w:r>
            <w:r>
              <w:t xml:space="preserve"> </w:t>
            </w:r>
            <w:r w:rsidRPr="003F19E8">
              <w:t xml:space="preserve">Диалоговые окна. Основные элементы управления, имеющиеся в диалоговых </w:t>
            </w:r>
            <w:r w:rsidRPr="003F19E8">
              <w:lastRenderedPageBreak/>
              <w:t>окнах.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Ввод информации в память компьютера. Клавиатура. Группы клавиш. Основная позиция пальцев на клавиатуре.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выделять аппаратное и программное обеспечение компьютера;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технические средства, с помощью которых может быть реализован ввод информации (текста, звука, изображения) в компьютер.</w:t>
            </w:r>
          </w:p>
          <w:p w:rsidR="00D10F8E" w:rsidRPr="003F19E8" w:rsidRDefault="00D10F8E" w:rsidP="00A74C84">
            <w:pPr>
              <w:shd w:val="clear" w:color="auto" w:fill="FFFFFF"/>
              <w:ind w:left="709"/>
              <w:jc w:val="both"/>
            </w:pPr>
          </w:p>
          <w:p w:rsidR="00D10F8E" w:rsidRPr="003F19E8" w:rsidRDefault="00D10F8E" w:rsidP="00A74C84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 xml:space="preserve">Практическая деятельность: 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выбирать и запускать нужную программу;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</w:t>
            </w:r>
            <w:r w:rsidRPr="003F19E8">
              <w:lastRenderedPageBreak/>
              <w:t>размеры и перемещать окна, реагировать на диалоговые окна);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вводить информацию в компьютер с помощью клавиатуры (приёмы квалифицированного клавиатурного письма), мыши и других технических средств;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создавать, переименовывать, перемещать, копировать и удалять файлы;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D10F8E" w:rsidRPr="003F19E8" w:rsidTr="00A74C84"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3</w:t>
            </w:r>
            <w:r w:rsidRPr="003F19E8">
              <w:rPr>
                <w:b/>
              </w:rPr>
              <w:t>. Подготовка текстов на компьютере (8 часов)</w:t>
            </w:r>
            <w:r w:rsidR="00972D54">
              <w:rPr>
                <w:b/>
              </w:rPr>
              <w:t xml:space="preserve"> </w:t>
            </w:r>
            <w:r w:rsidR="00972D54" w:rsidRPr="00972D54">
              <w:rPr>
                <w:b/>
                <w:highlight w:val="yellow"/>
              </w:rPr>
              <w:t>«Точка Роста».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Текстовый редактор.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Правила ввода текста. Слово, предложение, абзац.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Приёмы редактирования (вставка, удаление и замена символов). Фрагмент. Перемещение и удаление фрагментов. Буфер обмена. Копирование фрагментов.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Создание и форматирование списков.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Вставка в документ таблицы, ее форматирование и заполнение данными.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инструменты текстового редактора для выполнения базовых операций по созданию текстовых документов.</w:t>
            </w:r>
          </w:p>
          <w:p w:rsidR="00D10F8E" w:rsidRPr="003F19E8" w:rsidRDefault="00D10F8E" w:rsidP="00A74C84">
            <w:pPr>
              <w:shd w:val="clear" w:color="auto" w:fill="FFFFFF"/>
              <w:ind w:left="709"/>
              <w:jc w:val="both"/>
            </w:pPr>
          </w:p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несложные текстовые документы на родном и иностранном языках;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выделять, перемещать и удалять фрагменты текста; создавать тексты с повторяющимися фрагментами;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осуществлять орфографический контроль в текстовом документе с помощью средств текстового процессора;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оформлять текст в </w:t>
            </w:r>
            <w:r w:rsidRPr="003F19E8">
              <w:lastRenderedPageBreak/>
              <w:t>соответствии с заданными требованиями к шрифту, его начертанию, размеру и цвету, к выравниванию текста;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и форматировать списки;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создавать, форматировать и заполнять данными таблицы.</w:t>
            </w:r>
          </w:p>
        </w:tc>
      </w:tr>
      <w:tr w:rsidR="00D10F8E" w:rsidRPr="003F19E8" w:rsidTr="00A74C84">
        <w:tc>
          <w:tcPr>
            <w:tcW w:w="1309" w:type="pct"/>
          </w:tcPr>
          <w:p w:rsidR="00D10F8E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4</w:t>
            </w:r>
            <w:r w:rsidRPr="003F19E8">
              <w:rPr>
                <w:b/>
              </w:rPr>
              <w:t>. Компьютерная графика  (6 часов)</w:t>
            </w:r>
          </w:p>
          <w:p w:rsidR="00972D54" w:rsidRPr="003F19E8" w:rsidRDefault="00972D54" w:rsidP="00A74C84">
            <w:pPr>
              <w:rPr>
                <w:b/>
              </w:rPr>
            </w:pPr>
            <w:r w:rsidRPr="00972D54">
              <w:rPr>
                <w:b/>
                <w:highlight w:val="yellow"/>
              </w:rPr>
              <w:t>«Точка Роста».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Компьютерная графика.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Простейший графический редактор. 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Инструменты графического редактора. Инструменты создания простейших графических объектов.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Исправление ошибок и внесение изменений. Работа с фрагментами: удаление, перемещение, копирование.  Преобразование фрагментов.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Устройства ввода графической информации. 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выделять в сложных графических объектах простые (графические примитивы); 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планировать работу по конструированию сложных графических объектов </w:t>
            </w:r>
            <w:proofErr w:type="gramStart"/>
            <w:r w:rsidRPr="003F19E8">
              <w:t>из</w:t>
            </w:r>
            <w:proofErr w:type="gramEnd"/>
            <w:r w:rsidRPr="003F19E8">
              <w:t xml:space="preserve"> простых;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инструменты графического редактора для выполнения базовых операций по созданию изображений;</w:t>
            </w:r>
          </w:p>
          <w:p w:rsidR="00D10F8E" w:rsidRPr="003F19E8" w:rsidRDefault="00D10F8E" w:rsidP="00A74C84">
            <w:pPr>
              <w:shd w:val="clear" w:color="auto" w:fill="FFFFFF"/>
              <w:jc w:val="both"/>
            </w:pPr>
          </w:p>
          <w:p w:rsidR="00D10F8E" w:rsidRPr="003F19E8" w:rsidRDefault="00D10F8E" w:rsidP="00A74C84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использовать простейший (растровый и/или векторный) графический редактор для создания и редактирования изображений;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сложные графические объекты с повторяющимися и /или преобразованными фрагментами.</w:t>
            </w:r>
          </w:p>
        </w:tc>
      </w:tr>
      <w:tr w:rsidR="00D10F8E" w:rsidRPr="003F19E8" w:rsidTr="00A74C84">
        <w:tc>
          <w:tcPr>
            <w:tcW w:w="1309" w:type="pct"/>
          </w:tcPr>
          <w:p w:rsidR="00D10F8E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3F19E8">
              <w:rPr>
                <w:b/>
              </w:rPr>
              <w:t>. Создание мультимедийных объектов (7 часов)</w:t>
            </w:r>
          </w:p>
          <w:p w:rsidR="00972D54" w:rsidRPr="003F19E8" w:rsidRDefault="00972D54" w:rsidP="00A74C84">
            <w:pPr>
              <w:rPr>
                <w:b/>
              </w:rPr>
            </w:pPr>
            <w:r w:rsidRPr="00972D54">
              <w:rPr>
                <w:b/>
                <w:highlight w:val="yellow"/>
              </w:rPr>
              <w:t>«Точка Роста».</w:t>
            </w:r>
          </w:p>
          <w:p w:rsidR="00D10F8E" w:rsidRPr="003F19E8" w:rsidRDefault="00D10F8E" w:rsidP="00A74C84">
            <w:pPr>
              <w:rPr>
                <w:b/>
              </w:rPr>
            </w:pP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Мультимедийная презентация.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</w:t>
            </w:r>
          </w:p>
          <w:p w:rsidR="00D10F8E" w:rsidRPr="003F19E8" w:rsidRDefault="00D10F8E" w:rsidP="00A74C84">
            <w:pPr>
              <w:ind w:firstLine="472"/>
              <w:jc w:val="both"/>
            </w:pP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планировать последовательность событий на заданную тему;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подбирать иллюстративный материал, соответствующий замыслу создаваемого мультимедийного объекта.</w:t>
            </w:r>
          </w:p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 xml:space="preserve">использовать редактор </w:t>
            </w:r>
            <w:r w:rsidRPr="003F19E8">
              <w:lastRenderedPageBreak/>
              <w:t>презентаций или иное программное средство для создания анимации по имеющемуся сюжету;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создавать на заданную тему мультимедийную презентацию с гиперссылками, слайды которой содержат тексты, звуки, графические изображения.</w:t>
            </w:r>
          </w:p>
        </w:tc>
      </w:tr>
      <w:tr w:rsidR="00D10F8E" w:rsidRPr="003F19E8" w:rsidTr="00A74C84"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6</w:t>
            </w:r>
            <w:r w:rsidRPr="003F19E8">
              <w:rPr>
                <w:b/>
              </w:rPr>
              <w:t>. Объекты и системы (8 часов)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 xml:space="preserve"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Система и окружающая среда.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Персональный компьютер как система. Файловая система. Операционная система.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выявлять отношения, связывающие данный объе</w:t>
            </w:r>
            <w:proofErr w:type="gramStart"/>
            <w:r w:rsidRPr="003F19E8">
              <w:t>кт с др</w:t>
            </w:r>
            <w:proofErr w:type="gramEnd"/>
            <w:r w:rsidRPr="003F19E8">
              <w:t>угими объектами;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приводить примеры материальных, нематериальных и смешанных систем.</w:t>
            </w:r>
          </w:p>
          <w:p w:rsidR="00D10F8E" w:rsidRPr="003F19E8" w:rsidRDefault="00D10F8E" w:rsidP="00A74C84">
            <w:pPr>
              <w:shd w:val="clear" w:color="auto" w:fill="FFFFFF"/>
              <w:ind w:left="709"/>
              <w:jc w:val="both"/>
            </w:pPr>
          </w:p>
          <w:p w:rsidR="00D10F8E" w:rsidRPr="003F19E8" w:rsidRDefault="00D10F8E" w:rsidP="00A74C84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D10F8E" w:rsidRPr="003F19E8" w:rsidRDefault="00D10F8E" w:rsidP="001E4E60">
            <w:pPr>
              <w:pStyle w:val="1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изменять свойства рабочего стола: тему, фоновый рисунок, заставку;</w:t>
            </w:r>
          </w:p>
          <w:p w:rsidR="00D10F8E" w:rsidRPr="003F19E8" w:rsidRDefault="00D10F8E" w:rsidP="001E4E60">
            <w:pPr>
              <w:pStyle w:val="1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изменять свойства панели задач;</w:t>
            </w:r>
          </w:p>
          <w:p w:rsidR="00D10F8E" w:rsidRPr="003F19E8" w:rsidRDefault="00D10F8E" w:rsidP="001E4E60">
            <w:pPr>
              <w:pStyle w:val="1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D10F8E" w:rsidRPr="003F19E8" w:rsidRDefault="00D10F8E" w:rsidP="001E4E60">
            <w:pPr>
              <w:pStyle w:val="1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i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упорядочивать информацию в личной папке.</w:t>
            </w:r>
          </w:p>
        </w:tc>
      </w:tr>
      <w:tr w:rsidR="00D10F8E" w:rsidRPr="003F19E8" w:rsidTr="00A74C84">
        <w:tc>
          <w:tcPr>
            <w:tcW w:w="1309" w:type="pct"/>
          </w:tcPr>
          <w:p w:rsidR="00D10F8E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3F19E8">
              <w:rPr>
                <w:b/>
              </w:rPr>
              <w:t xml:space="preserve">. Информационные </w:t>
            </w:r>
            <w:r w:rsidRPr="003F19E8">
              <w:rPr>
                <w:b/>
              </w:rPr>
              <w:lastRenderedPageBreak/>
              <w:t>модели (10 часов)</w:t>
            </w:r>
          </w:p>
          <w:p w:rsidR="00972D54" w:rsidRPr="003F19E8" w:rsidRDefault="00972D54" w:rsidP="00A74C84">
            <w:pPr>
              <w:rPr>
                <w:b/>
              </w:rPr>
            </w:pPr>
            <w:r w:rsidRPr="00972D54">
              <w:rPr>
                <w:b/>
                <w:highlight w:val="yellow"/>
              </w:rPr>
              <w:t>«Точка Роста».</w:t>
            </w:r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lastRenderedPageBreak/>
              <w:t xml:space="preserve">Модели объектов и их назначение. </w:t>
            </w:r>
            <w:r w:rsidRPr="003F19E8">
              <w:lastRenderedPageBreak/>
              <w:t xml:space="preserve">Информационные модели. Словесные информационные модели. Простейшие математические модели. 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Табличные информационные модели. Структура и правила оформления таблицы. Простые таблицы. Табличное решение логических задач.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Вычислительные таблицы. Графики и диаграммы. Наглядное представление о соотношении величин. Визуализация многорядных данных.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Многообразие схем. Информационные модели на графах. Деревья.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709" w:hanging="709"/>
              <w:jc w:val="both"/>
            </w:pPr>
            <w:r w:rsidRPr="003F19E8">
              <w:t xml:space="preserve">различать натурные и </w:t>
            </w:r>
            <w:r w:rsidRPr="003F19E8">
              <w:lastRenderedPageBreak/>
              <w:t>информационные модели, изучаемые в школе, встречающиеся в жизни;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709" w:hanging="709"/>
              <w:jc w:val="both"/>
            </w:pPr>
            <w:r w:rsidRPr="003F19E8"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D10F8E" w:rsidRPr="003F19E8" w:rsidRDefault="00D10F8E" w:rsidP="00A74C84">
            <w:pPr>
              <w:shd w:val="clear" w:color="auto" w:fill="FFFFFF"/>
              <w:jc w:val="both"/>
            </w:pPr>
          </w:p>
          <w:p w:rsidR="00D10F8E" w:rsidRPr="003F19E8" w:rsidRDefault="00D10F8E" w:rsidP="00A74C84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словесные модели (описания);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многоуровневые списки;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табличные модели;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простые вычислительные таблицы, вносить в них информацию и проводить несложные вычисления;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диаграммы и графики;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схемы, графы, деревья;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создавать графические модели. </w:t>
            </w:r>
          </w:p>
        </w:tc>
      </w:tr>
      <w:tr w:rsidR="00D10F8E" w:rsidRPr="003F19E8" w:rsidTr="00A74C84">
        <w:trPr>
          <w:trHeight w:val="1977"/>
        </w:trPr>
        <w:tc>
          <w:tcPr>
            <w:tcW w:w="1309" w:type="pct"/>
          </w:tcPr>
          <w:p w:rsidR="00D10F8E" w:rsidRPr="003F19E8" w:rsidRDefault="00D10F8E" w:rsidP="00A74C84">
            <w:pPr>
              <w:rPr>
                <w:b/>
              </w:rPr>
            </w:pPr>
            <w:r w:rsidRPr="003F19E8">
              <w:rPr>
                <w:b/>
              </w:rPr>
              <w:lastRenderedPageBreak/>
              <w:t xml:space="preserve">Тема 8. </w:t>
            </w:r>
            <w:proofErr w:type="spellStart"/>
            <w:r w:rsidRPr="003F19E8">
              <w:rPr>
                <w:b/>
              </w:rPr>
              <w:t>Алгоритмика</w:t>
            </w:r>
            <w:proofErr w:type="spellEnd"/>
            <w:r w:rsidRPr="003F19E8">
              <w:rPr>
                <w:b/>
              </w:rPr>
              <w:t xml:space="preserve"> (</w:t>
            </w:r>
            <w:r>
              <w:rPr>
                <w:b/>
              </w:rPr>
              <w:t>10</w:t>
            </w:r>
            <w:r w:rsidRPr="003F19E8">
              <w:rPr>
                <w:b/>
              </w:rPr>
              <w:t xml:space="preserve"> часов)</w:t>
            </w:r>
            <w:r w:rsidR="00972D54" w:rsidRPr="00972D54">
              <w:rPr>
                <w:b/>
                <w:highlight w:val="yellow"/>
              </w:rPr>
              <w:t xml:space="preserve"> </w:t>
            </w:r>
            <w:r w:rsidR="00972D54" w:rsidRPr="00972D54">
              <w:rPr>
                <w:b/>
                <w:highlight w:val="yellow"/>
              </w:rPr>
              <w:t>«Точка Роста».</w:t>
            </w:r>
            <w:bookmarkStart w:id="20" w:name="_GoBack"/>
            <w:bookmarkEnd w:id="20"/>
          </w:p>
        </w:tc>
        <w:tc>
          <w:tcPr>
            <w:tcW w:w="1741" w:type="pct"/>
          </w:tcPr>
          <w:p w:rsidR="00D10F8E" w:rsidRPr="003F19E8" w:rsidRDefault="00D10F8E" w:rsidP="00A74C84">
            <w:pPr>
              <w:ind w:firstLine="472"/>
              <w:jc w:val="both"/>
            </w:pPr>
            <w:r w:rsidRPr="003F19E8">
      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      </w:r>
          </w:p>
          <w:p w:rsidR="00D10F8E" w:rsidRPr="003F19E8" w:rsidRDefault="00D10F8E" w:rsidP="00A74C84">
            <w:pPr>
              <w:ind w:firstLine="472"/>
              <w:jc w:val="both"/>
            </w:pPr>
            <w:r w:rsidRPr="003F19E8">
              <w:lastRenderedPageBreak/>
              <w:t xml:space="preserve">Составление алгоритмов (линейных, с ветвлениями и циклами) для управления исполнителями Чертёжник, Водолей и др. </w:t>
            </w:r>
          </w:p>
        </w:tc>
        <w:tc>
          <w:tcPr>
            <w:tcW w:w="1950" w:type="pct"/>
          </w:tcPr>
          <w:p w:rsidR="00D10F8E" w:rsidRPr="003F19E8" w:rsidRDefault="00D10F8E" w:rsidP="00A74C84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приводить примеры формальных и неформальных исполнителей;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придумывать задачи по управлению учебными исполнителями;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выделять примеры ситуаций, которые могут быть описаны с помощью линейных алгоритмов, алгоритмов с ветвлениями и циклами.</w:t>
            </w:r>
          </w:p>
          <w:p w:rsidR="00D10F8E" w:rsidRPr="003F19E8" w:rsidRDefault="00D10F8E" w:rsidP="00A74C84">
            <w:pPr>
              <w:shd w:val="clear" w:color="auto" w:fill="FFFFFF"/>
              <w:ind w:left="709"/>
              <w:jc w:val="both"/>
              <w:rPr>
                <w:i/>
              </w:rPr>
            </w:pPr>
          </w:p>
          <w:p w:rsidR="00D10F8E" w:rsidRPr="003F19E8" w:rsidRDefault="00D10F8E" w:rsidP="00A74C84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составлять линейные алгоритмы по управлению учебным исполнителем;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составлять вспомогательные алгоритмы для </w:t>
            </w:r>
            <w:r w:rsidRPr="003F19E8">
              <w:lastRenderedPageBreak/>
              <w:t xml:space="preserve">управления </w:t>
            </w:r>
            <w:proofErr w:type="gramStart"/>
            <w:r w:rsidRPr="003F19E8">
              <w:t>учебными</w:t>
            </w:r>
            <w:proofErr w:type="gramEnd"/>
            <w:r w:rsidRPr="003F19E8">
              <w:t xml:space="preserve"> исполнителем;</w:t>
            </w:r>
          </w:p>
          <w:p w:rsidR="00D10F8E" w:rsidRPr="003F19E8" w:rsidRDefault="00D10F8E" w:rsidP="001E4E6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  <w:rPr>
                <w:i/>
              </w:rPr>
            </w:pPr>
            <w:r w:rsidRPr="003F19E8">
              <w:t>составлять циклические алгоритмы по управлению учебным исполнителем.</w:t>
            </w:r>
          </w:p>
        </w:tc>
      </w:tr>
      <w:tr w:rsidR="00D10F8E" w:rsidRPr="003F19E8" w:rsidTr="00A74C84">
        <w:trPr>
          <w:trHeight w:val="330"/>
        </w:trPr>
        <w:tc>
          <w:tcPr>
            <w:tcW w:w="5000" w:type="pct"/>
            <w:gridSpan w:val="3"/>
          </w:tcPr>
          <w:p w:rsidR="00D10F8E" w:rsidRPr="003F19E8" w:rsidRDefault="00D10F8E" w:rsidP="00A74C84">
            <w:pPr>
              <w:rPr>
                <w:b/>
                <w:i/>
              </w:rPr>
            </w:pPr>
            <w:r w:rsidRPr="003F19E8">
              <w:rPr>
                <w:b/>
                <w:i/>
              </w:rPr>
              <w:lastRenderedPageBreak/>
              <w:t>Резерв учебного времени в 5–6 классах: 2 часа</w:t>
            </w:r>
          </w:p>
        </w:tc>
      </w:tr>
    </w:tbl>
    <w:p w:rsidR="00D10F8E" w:rsidRDefault="00D10F8E" w:rsidP="00014F18">
      <w:pPr>
        <w:pStyle w:val="2"/>
      </w:pPr>
      <w:bookmarkStart w:id="21" w:name="_Toc343949368"/>
    </w:p>
    <w:p w:rsidR="00D10F8E" w:rsidRPr="00676903" w:rsidRDefault="00E00C4F" w:rsidP="00014F18">
      <w:pPr>
        <w:pStyle w:val="2"/>
      </w:pPr>
      <w:bookmarkStart w:id="22" w:name="_Toc364013607"/>
      <w:r>
        <w:t>П</w:t>
      </w:r>
      <w:r w:rsidR="00D10F8E" w:rsidRPr="00676903">
        <w:t>оурочное планирование</w:t>
      </w:r>
      <w:bookmarkEnd w:id="21"/>
      <w:bookmarkEnd w:id="22"/>
      <w:r w:rsidR="00D10F8E" w:rsidRPr="00676903">
        <w:t xml:space="preserve"> </w:t>
      </w:r>
    </w:p>
    <w:p w:rsidR="00D10F8E" w:rsidRPr="00C53A20" w:rsidRDefault="00D10F8E" w:rsidP="00014F18">
      <w:pPr>
        <w:pStyle w:val="3"/>
      </w:pPr>
      <w:bookmarkStart w:id="23" w:name="_Toc343949369"/>
      <w:r w:rsidRPr="00C53A20">
        <w:t>5</w:t>
      </w:r>
      <w:r>
        <w:t xml:space="preserve"> класс</w:t>
      </w:r>
      <w:bookmarkEnd w:id="23"/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5648"/>
        <w:gridCol w:w="2508"/>
        <w:gridCol w:w="32"/>
      </w:tblGrid>
      <w:tr w:rsidR="00D10F8E" w:rsidRPr="00C53A20" w:rsidTr="00A74C84">
        <w:trPr>
          <w:gridAfter w:val="1"/>
          <w:wAfter w:w="18" w:type="pct"/>
          <w:cantSplit/>
          <w:tblHeader/>
        </w:trPr>
        <w:tc>
          <w:tcPr>
            <w:tcW w:w="593" w:type="pct"/>
            <w:vAlign w:val="center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rPr>
                <w:b/>
                <w:bCs/>
              </w:rPr>
              <w:t>Номер урока</w:t>
            </w:r>
          </w:p>
        </w:tc>
        <w:tc>
          <w:tcPr>
            <w:tcW w:w="3040" w:type="pct"/>
            <w:vAlign w:val="center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rPr>
                <w:b/>
                <w:bCs/>
              </w:rPr>
              <w:t xml:space="preserve">Тема урока </w:t>
            </w:r>
          </w:p>
        </w:tc>
        <w:tc>
          <w:tcPr>
            <w:tcW w:w="1350" w:type="pct"/>
            <w:vAlign w:val="center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  <w:jc w:val="center"/>
            </w:pPr>
            <w:r w:rsidRPr="00C62756">
              <w:rPr>
                <w:b/>
                <w:bCs/>
              </w:rPr>
              <w:t>Параграф учебника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Цели изучения курса информатики. Информация вокруг нас. Техника безопасности и организация рабочего места. 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Введение, §1, §2(3)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Компьютер – универсальная машина для работы с информацией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§2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3.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Ввод информации в память компьютера.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Клавиатура.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 «Вспоминаем клавиатуру»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§3</w:t>
            </w:r>
          </w:p>
        </w:tc>
      </w:tr>
      <w:tr w:rsidR="00D10F8E" w:rsidRPr="00C53A20" w:rsidTr="00A74C84">
        <w:trPr>
          <w:cantSplit/>
          <w:trHeight w:val="285"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4.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Управление компьютером.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№2 «Вспоминаем приёмы управления компьютером»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§4</w:t>
            </w:r>
          </w:p>
        </w:tc>
      </w:tr>
      <w:tr w:rsidR="00D10F8E" w:rsidRPr="00C53A20" w:rsidTr="00A74C84">
        <w:trPr>
          <w:cantSplit/>
          <w:trHeight w:val="285"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5.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Хранение информации.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№3 «Создаём и сохраняем файлы»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§5</w:t>
            </w:r>
          </w:p>
        </w:tc>
      </w:tr>
      <w:tr w:rsidR="00D10F8E" w:rsidRPr="00C53A20" w:rsidTr="00A74C84">
        <w:trPr>
          <w:cantSplit/>
          <w:trHeight w:val="285"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6.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Передача информации. 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§6 (1)</w:t>
            </w:r>
          </w:p>
        </w:tc>
      </w:tr>
      <w:tr w:rsidR="00D10F8E" w:rsidRPr="00C53A20" w:rsidTr="00A74C84">
        <w:trPr>
          <w:cantSplit/>
          <w:trHeight w:val="285"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7.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Электронная почта.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№4 «Работаем с электронной почтой»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§6 (2)</w:t>
            </w:r>
          </w:p>
        </w:tc>
      </w:tr>
      <w:tr w:rsidR="00D10F8E" w:rsidRPr="00C53A20" w:rsidTr="00A74C84">
        <w:trPr>
          <w:cantSplit/>
          <w:trHeight w:val="285"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8.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В мире кодов. Способы кодирования информации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§7 (1)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9.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Метод координат.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§7 (2)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10.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§8 (1, 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11.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Основные объекты текстового документа. Ввод текста.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№5 «Вводим текст»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§9 (3, 4)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12.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Редактирование текста.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№6 «Редактируем текст»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§9 (5)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13.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Текстовый фрагмент и операции с ним.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№7 «Работаем с фрагментами текста»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§8 (6)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14.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Форматирование текста.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№8 «Форматируем текст»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§8 (7)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15.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Представление информации в форме таблиц. Структура таблицы.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№9 «Создаём простые таблицы» (задания 1 и 2)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§9 (1)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lastRenderedPageBreak/>
              <w:t>16.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Табличное решение логических задач.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№9 «Создаём простые таблицы» (задания 3 и 4)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§9 (2)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17.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Разнообразие наглядных форм представления информации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§10 (1, 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18.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Диаграммы.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№10 «Строим диаграммы»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§10 (3)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19.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Компьютерная графика. Графический редактор </w:t>
            </w:r>
            <w:proofErr w:type="spellStart"/>
            <w:r w:rsidRPr="00C62756">
              <w:t>Paint</w:t>
            </w:r>
            <w:proofErr w:type="spellEnd"/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№11 «Изучаем инструменты графического редактора»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§11 (1)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20.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Преобразование графических изображений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№12 «Работаем с графическими фрагментами»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§11 (2)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21.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Создание графических изображений.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№13 «Планируем работу в графическом редакторе»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§11 (1, 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22.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Разнообразие задач обработки информации. Систематизация информации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§12 (1, 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 xml:space="preserve">23. 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Списки – способ упорядочивания информации.</w:t>
            </w:r>
          </w:p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Практическая работа №14 «Создаём списки»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§12 (2)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24.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 xml:space="preserve">Поиск информации. </w:t>
            </w:r>
          </w:p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Практическая работа №15 «Ищем информацию в сети Интернет»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§12 (3)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25.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Кодирование как изменение формы представления информации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§12 (4)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26.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Преобразование информации по заданным правилам.</w:t>
            </w:r>
          </w:p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Практическая работа №16«Выполняем вычисления с помощью программы Калькулятор»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§12 (5)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27.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Преобразование информации путём рассуждений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§12 (6)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28.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Разработка плана действий. Задачи о переправах.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§12 (7)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29.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firstLine="0"/>
            </w:pPr>
            <w:r w:rsidRPr="00C62756">
              <w:t>Табличная форма записи плана действий. Задачи о переливаниях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§12 (7)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30.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Создание движущихся изображений.</w:t>
            </w:r>
          </w:p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Практическая работа №17 «Создаём анимацию» (задание 1).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§12 (8)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31.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Создание анимации по собственному замыслу.</w:t>
            </w:r>
          </w:p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Практическая работа №17 «Создаём анимацию» (задание 2).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  <w:r w:rsidRPr="00C62756">
              <w:t>§12 (8)</w:t>
            </w:r>
          </w:p>
        </w:tc>
      </w:tr>
      <w:tr w:rsidR="00D10F8E" w:rsidRPr="00C53A20" w:rsidTr="00A74C84">
        <w:trPr>
          <w:cantSplit/>
        </w:trPr>
        <w:tc>
          <w:tcPr>
            <w:tcW w:w="5000" w:type="pct"/>
            <w:gridSpan w:val="4"/>
            <w:shd w:val="clear" w:color="auto" w:fill="D9D9D9"/>
          </w:tcPr>
          <w:p w:rsidR="00D10F8E" w:rsidRPr="00C62756" w:rsidRDefault="00D10F8E" w:rsidP="00A74C84">
            <w:pPr>
              <w:pStyle w:val="a5"/>
              <w:ind w:left="54" w:firstLine="0"/>
              <w:rPr>
                <w:b/>
              </w:rPr>
            </w:pPr>
            <w:r w:rsidRPr="00C62756">
              <w:rPr>
                <w:b/>
              </w:rPr>
              <w:t>Итоговое повторение</w:t>
            </w:r>
          </w:p>
        </w:tc>
      </w:tr>
      <w:tr w:rsidR="00D10F8E" w:rsidRPr="009C32CB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32.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 xml:space="preserve">Выполнение итогового мини-проекта. </w:t>
            </w:r>
          </w:p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Практическая работа №18 «Создаем слайд-шоу»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D10F8E" w:rsidRPr="009C32CB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33.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Итоговое тестирование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34-35.</w:t>
            </w:r>
          </w:p>
        </w:tc>
        <w:tc>
          <w:tcPr>
            <w:tcW w:w="3040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Резерв учебного времени</w:t>
            </w:r>
          </w:p>
        </w:tc>
        <w:tc>
          <w:tcPr>
            <w:tcW w:w="1368" w:type="pct"/>
            <w:gridSpan w:val="2"/>
          </w:tcPr>
          <w:p w:rsidR="00D10F8E" w:rsidRPr="00C62756" w:rsidRDefault="00D10F8E" w:rsidP="00A74C84">
            <w:pPr>
              <w:pStyle w:val="a5"/>
              <w:spacing w:after="100" w:afterAutospacing="1"/>
              <w:ind w:left="54" w:firstLine="0"/>
            </w:pPr>
          </w:p>
        </w:tc>
      </w:tr>
    </w:tbl>
    <w:p w:rsidR="00D10F8E" w:rsidRDefault="00D10F8E" w:rsidP="00014F18">
      <w:pPr>
        <w:pStyle w:val="3"/>
      </w:pPr>
      <w:bookmarkStart w:id="24" w:name="_Toc343949370"/>
      <w:r w:rsidRPr="00C53A20">
        <w:lastRenderedPageBreak/>
        <w:t>6 класс</w:t>
      </w:r>
      <w:bookmarkEnd w:id="24"/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5646"/>
        <w:gridCol w:w="2542"/>
      </w:tblGrid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Введение, §1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Объекты операционной системы.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§2(3)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3.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Файлы и папки. Размер файла.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№2 «Работаем с объектами файловой системы»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§2(1,2)</w:t>
            </w:r>
          </w:p>
        </w:tc>
      </w:tr>
      <w:tr w:rsidR="00D10F8E" w:rsidRPr="00C53A20" w:rsidTr="00A74C84">
        <w:trPr>
          <w:cantSplit/>
          <w:trHeight w:val="285"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4.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Разнообразие отношений объектов и их множеств.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Отношения между множествами.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§3 (1, 2)</w:t>
            </w:r>
          </w:p>
        </w:tc>
      </w:tr>
      <w:tr w:rsidR="00D10F8E" w:rsidRPr="00C53A20" w:rsidTr="00A74C84">
        <w:trPr>
          <w:cantSplit/>
          <w:trHeight w:val="285"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5.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Отношение «входит в состав».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№3 «Повторяем возможности графического редактора – инструмента создания графических объектов» (задания 5–6)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§3 (3)</w:t>
            </w:r>
          </w:p>
        </w:tc>
      </w:tr>
      <w:tr w:rsidR="00D10F8E" w:rsidRPr="00C53A20" w:rsidTr="00A74C84">
        <w:trPr>
          <w:cantSplit/>
          <w:trHeight w:val="285"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6.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Разновидности объекта и их классификация.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§4 (1, 2)</w:t>
            </w:r>
          </w:p>
        </w:tc>
      </w:tr>
      <w:tr w:rsidR="00D10F8E" w:rsidRPr="00C53A20" w:rsidTr="00A74C84">
        <w:trPr>
          <w:cantSplit/>
          <w:trHeight w:val="285"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7.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Классификация компьютерных объектов.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№4 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§4 (1, 2, 3)</w:t>
            </w:r>
          </w:p>
        </w:tc>
      </w:tr>
      <w:tr w:rsidR="00D10F8E" w:rsidRPr="00C53A20" w:rsidTr="00A74C84">
        <w:trPr>
          <w:cantSplit/>
          <w:trHeight w:val="285"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8.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Системы объектов. Состав и структура системы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№5 «Знакомимся с графическими возможностями текстового процессора» (задания 1–3)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§5 (1, 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9.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Система и окружающая среда. Система как черный ящик.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№5 «Знакомимся с графическими возможностями текстового процессора» (задания 4–5)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§5 (3, 4)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10.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Персональный компьютер как система.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№5 «Знакомимся с графическими возможностями текстового процессора» (задание 6)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§6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11.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Способы познания окружающего мира.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№6 «Создаем компьютерные документы»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§7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12.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Понятие как форма мышления. Как образуются понятия.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§8 (1, 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13.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Определение понятия.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№7 «Конструируем и исследуем графические объекты» (задания 2, 3)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§8 (3)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14.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Информационное моделирование как метод познания. 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№8 «Создаём графические модели»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§9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lastRenderedPageBreak/>
              <w:t>15.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Знаковые информационные модели. Словесные (научные, художественные) описания.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№9 «Создаём словесные модели»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§10 (1, 2, 3)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16.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Математические модели.</w:t>
            </w:r>
          </w:p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Многоуровневые списки.</w:t>
            </w:r>
          </w:p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Практическая работа №10 «Создаём многоуровневые списки»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§10 (4)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17.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Табличные информационные модели. Правила оформления таблиц.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№11 «Создаем табличные модели»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§11 (1, 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18.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Решение логических задач с помощью нескольких таблиц. Вычислительные таблицы.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№12 «Создаем вычислительные таблицы в текстовом процессоре»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§11 (3, 4)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19.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Графики и диаграммы. Наглядное представление процессов изменения величин и их соотношений.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№12 «Создаём информационные модели – диаграммы и графики» (задания 1–4)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§12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20.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§12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21.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Многообразие схем и сферы их применения.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№14 «Создаём информационные модели – схемы, графы, деревья» (задания 1, 2, 3)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§13 (1)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22.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Информационные модели на графах.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Использование графов при решении задач.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№14 «Создаём информационные модели – схемы, графы, деревья» (задания 4 и 6)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§13 (2, 3)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 xml:space="preserve">23. 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Что такое алгоритм.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Работа в среде виртуальной лаборатории «Переправы»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§14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24.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Исполнители вокруг нас.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Работа в среде исполнителя Кузнечик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§15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25.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Формы записи алгоритмов.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Работа в среде исполнителя Водолей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§16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26.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Линейные алгоритмы.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№15 «Создаем линейную презентацию»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§17 (1)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27.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Алгоритмы с ветвлениями.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№16 «Создаем презентацию с гиперссылками»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§17 (2)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28.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 xml:space="preserve">Алгоритмы с повторениями. 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Практическая работа №16 «Создаем циклическую презентацию»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§17 (3)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29.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Исполнитель Чертежник. Пример алгоритма управления Чертежником.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Работа в среде исполнителя Чертёжник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§18 (1, 2)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lastRenderedPageBreak/>
              <w:t>30.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Использование вспомогательных алгоритмов.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Работа в среде исполнителя Чертёжник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§18 (3)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31.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Алгоритмы с повторениями для исполнителя Чертёжник.</w:t>
            </w:r>
          </w:p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Работа в среде исполнителя Чертёжник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  <w:r w:rsidRPr="00C62756">
              <w:t>§18 (4)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32.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34" w:firstLine="0"/>
            </w:pPr>
            <w:r w:rsidRPr="00C62756">
              <w:t>Обобщение и систематизации  изученного по теме «</w:t>
            </w:r>
            <w:proofErr w:type="spellStart"/>
            <w:r w:rsidRPr="00C62756">
              <w:t>Алгоритмика</w:t>
            </w:r>
            <w:proofErr w:type="spellEnd"/>
            <w:r w:rsidRPr="00C62756">
              <w:t>»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</w:p>
        </w:tc>
      </w:tr>
      <w:tr w:rsidR="00D10F8E" w:rsidRPr="00C53A20" w:rsidTr="00A74C84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D10F8E" w:rsidRPr="00C62756" w:rsidRDefault="00D10F8E" w:rsidP="00A74C84">
            <w:pPr>
              <w:pStyle w:val="a5"/>
              <w:ind w:firstLine="0"/>
              <w:rPr>
                <w:b/>
              </w:rPr>
            </w:pPr>
            <w:r w:rsidRPr="00C62756">
              <w:rPr>
                <w:b/>
              </w:rPr>
              <w:t>Итоговое повторение</w:t>
            </w:r>
          </w:p>
        </w:tc>
      </w:tr>
      <w:tr w:rsidR="00D10F8E" w:rsidRPr="00C53A20" w:rsidTr="00A74C84">
        <w:trPr>
          <w:cantSplit/>
        </w:trPr>
        <w:tc>
          <w:tcPr>
            <w:tcW w:w="593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  <w:jc w:val="center"/>
            </w:pPr>
            <w:r w:rsidRPr="00C62756">
              <w:t>33-35.</w:t>
            </w:r>
          </w:p>
        </w:tc>
        <w:tc>
          <w:tcPr>
            <w:tcW w:w="3039" w:type="pct"/>
          </w:tcPr>
          <w:p w:rsidR="00D10F8E" w:rsidRPr="00C62756" w:rsidRDefault="00D10F8E" w:rsidP="00A74C84">
            <w:pPr>
              <w:pStyle w:val="a5"/>
              <w:ind w:left="56" w:firstLine="0"/>
            </w:pPr>
            <w:r w:rsidRPr="00C62756">
              <w:t>Выполнение и защита итогового проекта.</w:t>
            </w:r>
          </w:p>
        </w:tc>
        <w:tc>
          <w:tcPr>
            <w:tcW w:w="1368" w:type="pct"/>
          </w:tcPr>
          <w:p w:rsidR="00D10F8E" w:rsidRPr="00C62756" w:rsidRDefault="00D10F8E" w:rsidP="00A74C84">
            <w:pPr>
              <w:pStyle w:val="a5"/>
              <w:spacing w:after="100" w:afterAutospacing="1"/>
              <w:ind w:firstLine="0"/>
            </w:pPr>
          </w:p>
        </w:tc>
      </w:tr>
    </w:tbl>
    <w:p w:rsidR="00D10F8E" w:rsidRPr="006A7348" w:rsidRDefault="00D10F8E" w:rsidP="00014F18"/>
    <w:p w:rsidR="00D10F8E" w:rsidRPr="005669DA" w:rsidRDefault="00D10F8E" w:rsidP="00014F18">
      <w:pPr>
        <w:pStyle w:val="2"/>
        <w:ind w:firstLine="0"/>
      </w:pPr>
      <w:bookmarkStart w:id="25" w:name="_Toc228880705"/>
      <w:bookmarkStart w:id="26" w:name="_Toc364013608"/>
      <w:bookmarkStart w:id="27" w:name="_Toc343949376"/>
      <w:r w:rsidRPr="005669DA">
        <w:t>Перечень учебно-методического</w:t>
      </w:r>
      <w:r w:rsidR="00E00C4F">
        <w:t xml:space="preserve"> и технического</w:t>
      </w:r>
      <w:r w:rsidRPr="005669DA">
        <w:t xml:space="preserve"> обеспечения </w:t>
      </w:r>
      <w:r>
        <w:br/>
      </w:r>
      <w:r w:rsidRPr="005669DA">
        <w:t>по информатике для 5</w:t>
      </w:r>
      <w:r>
        <w:t>–6</w:t>
      </w:r>
      <w:r w:rsidRPr="005669DA">
        <w:t xml:space="preserve"> класс</w:t>
      </w:r>
      <w:bookmarkEnd w:id="25"/>
      <w:r>
        <w:t>ов</w:t>
      </w:r>
      <w:bookmarkEnd w:id="26"/>
    </w:p>
    <w:p w:rsidR="00D10F8E" w:rsidRPr="005669DA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А.Ю.</w:t>
      </w:r>
      <w:r w:rsidRPr="005669DA">
        <w:t xml:space="preserve"> Информатика</w:t>
      </w:r>
      <w:r>
        <w:t>. Программа для основной школы</w:t>
      </w:r>
      <w:proofErr w:type="gramStart"/>
      <w:r>
        <w:t xml:space="preserve"> :</w:t>
      </w:r>
      <w:proofErr w:type="gramEnd"/>
      <w:r>
        <w:t xml:space="preserve"> 5–6 классы. 7–9 классы</w:t>
      </w:r>
      <w:r w:rsidRPr="005669DA">
        <w:t>. – М.:</w:t>
      </w:r>
      <w:r>
        <w:t xml:space="preserve"> БИНОМ. Лаборатория знаний, 2013</w:t>
      </w:r>
      <w:r w:rsidRPr="005669DA">
        <w:t>.</w:t>
      </w:r>
    </w:p>
    <w:p w:rsidR="00D10F8E" w:rsidRPr="005669DA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А.Ю.</w:t>
      </w:r>
      <w:r w:rsidRPr="005669DA">
        <w:t xml:space="preserve"> Информатика: Учебник для 5 класса. – М.:</w:t>
      </w:r>
      <w:r>
        <w:t xml:space="preserve"> БИНОМ. Лаборатория знаний, 2013</w:t>
      </w:r>
      <w:r w:rsidRPr="005669DA">
        <w:t>.</w:t>
      </w:r>
    </w:p>
    <w:p w:rsidR="00D10F8E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А.Б.</w:t>
      </w:r>
      <w:r w:rsidRPr="005669DA">
        <w:t xml:space="preserve"> Информатика: рабочая тетрадь для 5 класса. – М.:</w:t>
      </w:r>
      <w:r>
        <w:t xml:space="preserve"> БИНОМ. Лаборатория знаний, 2013.</w:t>
      </w:r>
    </w:p>
    <w:p w:rsidR="00D10F8E" w:rsidRPr="005669DA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А.Ю.</w:t>
      </w:r>
      <w:r w:rsidRPr="005669DA">
        <w:t xml:space="preserve"> Информатика: Учебник для </w:t>
      </w:r>
      <w:r>
        <w:t>6</w:t>
      </w:r>
      <w:r w:rsidRPr="005669DA">
        <w:t xml:space="preserve"> класса. – М.:</w:t>
      </w:r>
      <w:r>
        <w:t xml:space="preserve"> БИНОМ. Лаборатория знаний, 2013</w:t>
      </w:r>
      <w:r w:rsidRPr="005669DA">
        <w:t>.</w:t>
      </w:r>
    </w:p>
    <w:p w:rsidR="00D10F8E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А.Б.</w:t>
      </w:r>
      <w:r w:rsidRPr="005669DA">
        <w:t xml:space="preserve"> Информатика: рабочая тетрадь для </w:t>
      </w:r>
      <w:r>
        <w:t>6</w:t>
      </w:r>
      <w:r w:rsidRPr="005669DA">
        <w:t xml:space="preserve"> класса. – М.:</w:t>
      </w:r>
      <w:r>
        <w:t xml:space="preserve"> БИНОМ. Лаборатория знаний, 2013</w:t>
      </w:r>
    </w:p>
    <w:p w:rsidR="00D10F8E" w:rsidRPr="005669DA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</w:t>
      </w:r>
      <w:r>
        <w:t>Информатика. 5–6 классы</w:t>
      </w:r>
      <w:proofErr w:type="gramStart"/>
      <w:r>
        <w:t xml:space="preserve"> :</w:t>
      </w:r>
      <w:proofErr w:type="gramEnd"/>
      <w:r w:rsidRPr="005669DA">
        <w:t xml:space="preserve"> методическое пособие. – М.: БИНОМ. Лаборатория знаний, 200</w:t>
      </w:r>
      <w:r>
        <w:t>13</w:t>
      </w:r>
      <w:r w:rsidRPr="005669DA">
        <w:t>.</w:t>
      </w:r>
    </w:p>
    <w:p w:rsidR="00D10F8E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А.Ю.</w:t>
      </w:r>
      <w:r w:rsidRPr="005669DA">
        <w:t xml:space="preserve"> </w:t>
      </w:r>
      <w:r>
        <w:t xml:space="preserve">Электронное приложение к учебнику </w:t>
      </w:r>
      <w:r w:rsidRPr="005669DA">
        <w:t xml:space="preserve"> «Информатика</w:t>
      </w:r>
      <w:r>
        <w:t>. 5 класс»</w:t>
      </w:r>
    </w:p>
    <w:p w:rsidR="00D10F8E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proofErr w:type="spellStart"/>
      <w:r w:rsidRPr="005669DA">
        <w:t>Босова</w:t>
      </w:r>
      <w:proofErr w:type="spellEnd"/>
      <w:r w:rsidRPr="005669DA">
        <w:t xml:space="preserve"> Л.Л.</w:t>
      </w:r>
      <w:r>
        <w:t xml:space="preserve">, </w:t>
      </w:r>
      <w:proofErr w:type="spellStart"/>
      <w:r>
        <w:t>Босова</w:t>
      </w:r>
      <w:proofErr w:type="spellEnd"/>
      <w:r>
        <w:t xml:space="preserve"> А.Ю.</w:t>
      </w:r>
      <w:r w:rsidRPr="005669DA">
        <w:t xml:space="preserve"> </w:t>
      </w:r>
      <w:r>
        <w:t xml:space="preserve">Электронное приложение к учебнику </w:t>
      </w:r>
      <w:r w:rsidRPr="005669DA">
        <w:t xml:space="preserve"> «Информатика</w:t>
      </w:r>
      <w:r>
        <w:t>. 6 класс»</w:t>
      </w:r>
    </w:p>
    <w:p w:rsidR="00D10F8E" w:rsidRDefault="00D10F8E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> Л.Л. (</w:t>
      </w:r>
      <w:r w:rsidRPr="00966A07">
        <w:t>metodist.lbz.ru/)</w:t>
      </w:r>
    </w:p>
    <w:p w:rsidR="00E00C4F" w:rsidRPr="005669DA" w:rsidRDefault="00E00C4F" w:rsidP="001E4E6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</w:pPr>
      <w:r>
        <w:t>Оборудование МФЦ «Точка Роста»</w:t>
      </w:r>
    </w:p>
    <w:p w:rsidR="00D10F8E" w:rsidRPr="00966A07" w:rsidRDefault="00D10F8E" w:rsidP="00014F18">
      <w:pPr>
        <w:ind w:left="567"/>
        <w:jc w:val="both"/>
      </w:pPr>
    </w:p>
    <w:p w:rsidR="00D10F8E" w:rsidRPr="00966A07" w:rsidRDefault="00D10F8E" w:rsidP="00014F18">
      <w:pPr>
        <w:pStyle w:val="2"/>
        <w:ind w:firstLine="0"/>
      </w:pPr>
      <w:bookmarkStart w:id="28" w:name="_Toc364013609"/>
      <w:r w:rsidRPr="00966A07">
        <w:t>Планируемые результаты изучения информатики</w:t>
      </w:r>
      <w:bookmarkEnd w:id="27"/>
      <w:bookmarkEnd w:id="28"/>
    </w:p>
    <w:p w:rsidR="00D10F8E" w:rsidRPr="009A1D86" w:rsidRDefault="00D10F8E" w:rsidP="00014F1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2"/>
        </w:rPr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освоения </w:t>
      </w:r>
      <w:proofErr w:type="gramStart"/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обучающимися</w:t>
      </w:r>
      <w:proofErr w:type="gramEnd"/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метапредметных</w:t>
      </w:r>
      <w:proofErr w:type="spellEnd"/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D10F8E" w:rsidRPr="00E160FD" w:rsidRDefault="00D10F8E" w:rsidP="00014F1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сф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ормулир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ованы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к каждому разделу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учебной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программы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.</w:t>
      </w:r>
    </w:p>
    <w:p w:rsidR="00D10F8E" w:rsidRPr="001B2AA5" w:rsidRDefault="00D10F8E" w:rsidP="00014F1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результаты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характеризующие систему учебных действий в отношении опорного учебного материала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размещены в рубрике «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</w:rPr>
        <w:t>Выпускник научится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». Они п</w:t>
      </w:r>
      <w:r w:rsidRPr="001B2AA5">
        <w:t>оказывают, какой уровень освоения опорного учебного материала ожидается от выпускника</w:t>
      </w:r>
      <w:r>
        <w:t>. Эти результаты п</w:t>
      </w:r>
      <w:r w:rsidRPr="001B2AA5">
        <w:t>отенциально достигаемы большинством учащихся</w:t>
      </w:r>
      <w:r>
        <w:t xml:space="preserve"> и выносятся на итоговую оценку как </w:t>
      </w:r>
      <w:r w:rsidRPr="001B2AA5">
        <w:t>задания базового уровня (</w:t>
      </w:r>
      <w:r>
        <w:t xml:space="preserve">исполнительская компетентность) или </w:t>
      </w:r>
      <w:r w:rsidRPr="001B2AA5">
        <w:t>задания повышенного уровня (зона ближайшего развития)</w:t>
      </w:r>
      <w:r>
        <w:t>.</w:t>
      </w:r>
    </w:p>
    <w:p w:rsidR="00D10F8E" w:rsidRDefault="00D10F8E" w:rsidP="00014F1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результаты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характеризующие систему учебных действий в отношении знаний, умений, навыков, расширяющих и углубляющих опорную систему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размещены в рубрике «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Выпускник получит возможность научиться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». </w:t>
      </w:r>
      <w:r>
        <w:t>Эти результаты д</w:t>
      </w:r>
      <w:r w:rsidRPr="001B2AA5">
        <w:t>остигаются отдельными мотивированными и способными учащимися</w:t>
      </w:r>
      <w:r>
        <w:t xml:space="preserve">; они не </w:t>
      </w:r>
      <w:r w:rsidRPr="001B2AA5">
        <w:t>отрабатываются со всеми группами учащихся в повседневной практике</w:t>
      </w:r>
      <w:r>
        <w:t>, но м</w:t>
      </w:r>
      <w:r w:rsidRPr="001B2AA5">
        <w:t>огут включаться</w:t>
      </w:r>
      <w:r>
        <w:t xml:space="preserve"> в материалы итогового контроля.</w:t>
      </w:r>
    </w:p>
    <w:p w:rsidR="00D10F8E" w:rsidRPr="0051709B" w:rsidRDefault="00D10F8E" w:rsidP="00014F18">
      <w:pPr>
        <w:ind w:firstLine="454"/>
      </w:pPr>
    </w:p>
    <w:p w:rsidR="00D10F8E" w:rsidRPr="0051709B" w:rsidRDefault="00D10F8E" w:rsidP="00014F18">
      <w:pPr>
        <w:rPr>
          <w:b/>
        </w:rPr>
      </w:pPr>
      <w:r>
        <w:rPr>
          <w:b/>
        </w:rPr>
        <w:t>Раздел 1. Информация вокруг нас</w:t>
      </w:r>
    </w:p>
    <w:p w:rsidR="00D10F8E" w:rsidRPr="0051709B" w:rsidRDefault="00D10F8E" w:rsidP="00014F18">
      <w:r w:rsidRPr="0051709B">
        <w:rPr>
          <w:b/>
        </w:rPr>
        <w:lastRenderedPageBreak/>
        <w:t>Выпускник научится</w:t>
      </w:r>
      <w:r w:rsidRPr="0051709B">
        <w:t>:</w:t>
      </w:r>
    </w:p>
    <w:p w:rsidR="00D10F8E" w:rsidRPr="005669DA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понимать и правильно при</w:t>
      </w:r>
      <w:r>
        <w:t>менять на бытовом уровне понятий</w:t>
      </w:r>
      <w:r w:rsidRPr="005669DA">
        <w:t xml:space="preserve"> «информация», «информационный объект»;</w:t>
      </w:r>
    </w:p>
    <w:p w:rsidR="00D10F8E" w:rsidRPr="003F19E8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D10F8E" w:rsidRPr="003F19E8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 xml:space="preserve">приводить примеры </w:t>
      </w:r>
      <w:r>
        <w:t xml:space="preserve">древних и современных </w:t>
      </w:r>
      <w:r w:rsidRPr="003F19E8">
        <w:t>информационных носителей;</w:t>
      </w:r>
    </w:p>
    <w:p w:rsidR="00D10F8E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D10F8E" w:rsidRPr="003F19E8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кодировать и декодировать сообщения, используя простейшие коды;</w:t>
      </w:r>
    </w:p>
    <w:p w:rsidR="00D10F8E" w:rsidRPr="003F19E8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D10F8E" w:rsidRPr="0051709B" w:rsidRDefault="00D10F8E" w:rsidP="00014F18">
      <w:pPr>
        <w:contextualSpacing/>
        <w:jc w:val="both"/>
      </w:pPr>
      <w:r w:rsidRPr="0051709B">
        <w:rPr>
          <w:i/>
        </w:rPr>
        <w:t>Выпускник получит возможность</w:t>
      </w:r>
      <w:r w:rsidRPr="0051709B">
        <w:t>:</w:t>
      </w:r>
    </w:p>
    <w:p w:rsidR="00D10F8E" w:rsidRPr="0051709B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сформировать</w:t>
      </w:r>
      <w:r w:rsidRPr="0051709B">
        <w:t xml:space="preserve"> представлени</w:t>
      </w:r>
      <w:r>
        <w:t xml:space="preserve">е </w:t>
      </w:r>
      <w:r w:rsidRPr="0051709B">
        <w:t xml:space="preserve">об информации как одном из основных понятий современной науки, об информационных процессах и их роли в современном мире; 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сформировать </w:t>
      </w:r>
      <w:r w:rsidRPr="005669DA">
        <w:t>представление о способах кодирования информации;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преобразовывать информацию по заданным правилам и путём рассуждений;</w:t>
      </w:r>
    </w:p>
    <w:p w:rsidR="00D10F8E" w:rsidRPr="003F19E8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научиться решать логические задачи</w:t>
      </w:r>
      <w:r>
        <w:t xml:space="preserve"> на установление взаимного соответствия</w:t>
      </w:r>
      <w:r w:rsidRPr="0051709B">
        <w:t xml:space="preserve"> с </w:t>
      </w:r>
      <w:r>
        <w:t>использованием таблиц</w:t>
      </w:r>
      <w:r w:rsidRPr="0051709B">
        <w:t>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единичных и общих понятий, отношений между понятиями;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называть отношения, связывающие данный объе</w:t>
      </w:r>
      <w:proofErr w:type="gramStart"/>
      <w:r>
        <w:t>кт с др</w:t>
      </w:r>
      <w:proofErr w:type="gramEnd"/>
      <w:r>
        <w:t>угими объектами;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материальных, нематериальных и смешанных систем;</w:t>
      </w:r>
    </w:p>
    <w:p w:rsidR="00D10F8E" w:rsidRDefault="00D10F8E" w:rsidP="00014F18">
      <w:pPr>
        <w:rPr>
          <w:b/>
        </w:rPr>
      </w:pPr>
    </w:p>
    <w:p w:rsidR="00D10F8E" w:rsidRDefault="00D10F8E" w:rsidP="00014F18">
      <w:pPr>
        <w:rPr>
          <w:b/>
        </w:rPr>
      </w:pPr>
      <w:r w:rsidRPr="003724D5">
        <w:rPr>
          <w:b/>
        </w:rPr>
        <w:t xml:space="preserve">Раздел 2. </w:t>
      </w:r>
      <w:r>
        <w:rPr>
          <w:b/>
        </w:rPr>
        <w:t>Информационные технологии</w:t>
      </w:r>
    </w:p>
    <w:p w:rsidR="00D10F8E" w:rsidRPr="0051709B" w:rsidRDefault="00D10F8E" w:rsidP="00014F18">
      <w:pPr>
        <w:contextualSpacing/>
        <w:jc w:val="both"/>
        <w:rPr>
          <w:b/>
        </w:rPr>
      </w:pPr>
      <w:r w:rsidRPr="0051709B">
        <w:rPr>
          <w:b/>
        </w:rPr>
        <w:t>Выпускник научится: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определять устройства компьютера</w:t>
      </w:r>
      <w:r>
        <w:t xml:space="preserve"> (основные и подключаемые) и выполняемые ими функции;</w:t>
      </w:r>
    </w:p>
    <w:p w:rsidR="00D10F8E" w:rsidRPr="005669DA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различать программное и аппаратное обеспечение компьютера;</w:t>
      </w:r>
    </w:p>
    <w:p w:rsidR="00D10F8E" w:rsidRPr="006E3D5C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запускать на выполнение программу</w:t>
      </w:r>
      <w:r w:rsidRPr="006E3D5C">
        <w:t>, работать с ней, закры</w:t>
      </w:r>
      <w:r>
        <w:t>вать программу;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создавать, переименовывать, перемещать, копировать и удалять файлы;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D10F8E" w:rsidRPr="005669DA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вводить информацию в компьютер с помощью клавиатуры и мыши;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выполнять арифметические вычисления с помощью </w:t>
      </w:r>
      <w:r w:rsidRPr="003F19E8">
        <w:t>программы Калькулятор;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применять текстовый редактор для набора, редактирования и форматирования простейших текстов</w:t>
      </w:r>
      <w:r>
        <w:t xml:space="preserve"> на русском и иностранном языках</w:t>
      </w:r>
      <w:r w:rsidRPr="005669DA">
        <w:t xml:space="preserve">; 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выделять, перемещать и удалять фрагменты текста; создавать тексты с повторяющимися фрагментами;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>использовать простые способы форматирования (выделение жирным шрифтом, курсивом, изменение величины шрифта)</w:t>
      </w:r>
      <w:r>
        <w:t xml:space="preserve"> текстов;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и форматировать списки;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создавать, форматировать и заполнять данными таблицы;</w:t>
      </w:r>
    </w:p>
    <w:p w:rsidR="00D10F8E" w:rsidRPr="0051709B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круговые и столбиковые диаграммы;</w:t>
      </w:r>
    </w:p>
    <w:p w:rsidR="00D10F8E" w:rsidRPr="003F19E8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 xml:space="preserve">применять простейший графический редактор для создания и редактирования </w:t>
      </w:r>
      <w:r>
        <w:t xml:space="preserve"> простых </w:t>
      </w:r>
      <w:r w:rsidRPr="005669DA">
        <w:t>рисунков;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использовать основные приёмы создания презе</w:t>
      </w:r>
      <w:r>
        <w:t>нтаций в редакторах презентаций;</w:t>
      </w:r>
    </w:p>
    <w:p w:rsidR="00D10F8E" w:rsidRPr="003F19E8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lastRenderedPageBreak/>
        <w:t>осуществлять поиск информации в сети Интернет с использованием простых запросов (по одному признаку);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>орие</w:t>
      </w:r>
      <w:r>
        <w:t>нтироваться на интернет-сайтах</w:t>
      </w:r>
      <w:r w:rsidRPr="008541AD">
        <w:t xml:space="preserve"> (нажать указатель, вернуться, перейти на главную страни</w:t>
      </w:r>
      <w:r>
        <w:t>цу);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D10F8E" w:rsidRPr="00412F75" w:rsidRDefault="00D10F8E" w:rsidP="00014F18">
      <w:pPr>
        <w:contextualSpacing/>
        <w:jc w:val="both"/>
        <w:rPr>
          <w:i/>
        </w:rPr>
      </w:pPr>
      <w:r w:rsidRPr="00412F75">
        <w:rPr>
          <w:i/>
        </w:rPr>
        <w:t>Ученик получит возможность: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овладеть приёмами квалифицированного клавиатурного письма;</w:t>
      </w:r>
    </w:p>
    <w:p w:rsidR="00D10F8E" w:rsidRPr="003F19E8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>систематизировать (упорядочивать) файлы и папки;</w:t>
      </w:r>
    </w:p>
    <w:p w:rsidR="00D10F8E" w:rsidRPr="0051709B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сформировать представления об </w:t>
      </w:r>
      <w:r w:rsidRPr="0051709B">
        <w:t xml:space="preserve">основных возможностях графического интерфейса и правилах организации индивидуального информационного пространства; 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расширить</w:t>
      </w:r>
      <w:r w:rsidRPr="0051709B">
        <w:t xml:space="preserve">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</w:t>
      </w:r>
      <w:r>
        <w:t>едств информационных технологий;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объемные текстовые документы, включающие списки, таблицы, диаграммы, рисунки;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осуществлять орфографический контроль в текстовом документе с помощью средств текстового процессора;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 xml:space="preserve">видоизменять </w:t>
      </w:r>
      <w:r>
        <w:t xml:space="preserve">готовые </w:t>
      </w:r>
      <w:r w:rsidRPr="008541AD">
        <w:t>графические изображения</w:t>
      </w:r>
      <w:r>
        <w:t xml:space="preserve"> с помощью сре</w:t>
      </w:r>
      <w:proofErr w:type="gramStart"/>
      <w:r>
        <w:t>дств гр</w:t>
      </w:r>
      <w:proofErr w:type="gramEnd"/>
      <w:r>
        <w:t>афического редактора;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научиться создавать сложные графические объекты с повторяющимися и /или преобразованными фрагментами;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D10F8E" w:rsidRPr="003F19E8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>работать с электронной почтой (регистрировать почтовый ящик и пересылать сообщения);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 xml:space="preserve">сохранять для индивидуального </w:t>
      </w:r>
      <w:proofErr w:type="gramStart"/>
      <w:r w:rsidRPr="003F19E8">
        <w:t>использования</w:t>
      </w:r>
      <w:proofErr w:type="gramEnd"/>
      <w:r w:rsidRPr="003F19E8">
        <w:t xml:space="preserve"> найденные в сети Интернет</w:t>
      </w:r>
      <w:r>
        <w:t xml:space="preserve"> материалы;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расширить представления об этических нормах работы с информационными объектами. </w:t>
      </w:r>
    </w:p>
    <w:p w:rsidR="00D10F8E" w:rsidRDefault="00D10F8E" w:rsidP="00014F18">
      <w:pPr>
        <w:autoSpaceDE w:val="0"/>
        <w:autoSpaceDN w:val="0"/>
        <w:adjustRightInd w:val="0"/>
        <w:ind w:left="1287"/>
        <w:contextualSpacing/>
        <w:jc w:val="both"/>
      </w:pPr>
    </w:p>
    <w:p w:rsidR="00D10F8E" w:rsidRDefault="00D10F8E" w:rsidP="00014F18">
      <w:pPr>
        <w:rPr>
          <w:b/>
        </w:rPr>
      </w:pPr>
      <w:r>
        <w:rPr>
          <w:b/>
        </w:rPr>
        <w:t>Раздел 3. Информационное моделирование</w:t>
      </w:r>
    </w:p>
    <w:p w:rsidR="00D10F8E" w:rsidRDefault="00D10F8E" w:rsidP="00014F18">
      <w:pPr>
        <w:rPr>
          <w:b/>
        </w:rPr>
      </w:pPr>
      <w:r>
        <w:rPr>
          <w:b/>
        </w:rPr>
        <w:t>Выпускник научится: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понимать сущность понятий «модель», «информационная модель»;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различать натурные и информационные модели, приводить их примеры;</w:t>
      </w:r>
    </w:p>
    <w:p w:rsidR="00D10F8E" w:rsidRPr="0051709B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 «читать» </w:t>
      </w:r>
      <w:r w:rsidRPr="0051709B">
        <w:t>информационные модели (</w:t>
      </w:r>
      <w:r>
        <w:t xml:space="preserve">простые </w:t>
      </w:r>
      <w:r w:rsidRPr="0051709B">
        <w:t xml:space="preserve">таблицы, </w:t>
      </w:r>
      <w:r>
        <w:t>круговые и столбиковые диаграммы</w:t>
      </w:r>
      <w:r w:rsidRPr="0051709B">
        <w:t>, схемы и др.)</w:t>
      </w:r>
      <w:r>
        <w:t>, встречающиеся в повседневной жизни</w:t>
      </w:r>
      <w:r w:rsidRPr="0051709B">
        <w:t>;</w:t>
      </w:r>
    </w:p>
    <w:p w:rsidR="00D10F8E" w:rsidRPr="0051709B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строить простые</w:t>
      </w:r>
      <w:r>
        <w:t xml:space="preserve"> информационные модели объектов из различных предметных областей.</w:t>
      </w:r>
    </w:p>
    <w:p w:rsidR="00D10F8E" w:rsidRPr="005E1147" w:rsidRDefault="00D10F8E" w:rsidP="00014F18">
      <w:pPr>
        <w:rPr>
          <w:i/>
        </w:rPr>
      </w:pPr>
      <w:r w:rsidRPr="005E1147">
        <w:rPr>
          <w:i/>
        </w:rPr>
        <w:t>Ученик получит возможность:</w:t>
      </w:r>
    </w:p>
    <w:p w:rsidR="00D10F8E" w:rsidRPr="0051709B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 xml:space="preserve">сформировать </w:t>
      </w:r>
      <w:r>
        <w:t>начальные представления</w:t>
      </w:r>
      <w:r w:rsidRPr="0051709B">
        <w:t xml:space="preserve"> о </w:t>
      </w:r>
      <w:proofErr w:type="spellStart"/>
      <w:proofErr w:type="gramStart"/>
      <w:r>
        <w:t>о</w:t>
      </w:r>
      <w:proofErr w:type="spellEnd"/>
      <w:proofErr w:type="gramEnd"/>
      <w:r>
        <w:t xml:space="preserve"> назначении и области применения моделей; о </w:t>
      </w:r>
      <w:r w:rsidRPr="0051709B">
        <w:t xml:space="preserve">моделировании как методе научного познания; 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образных, знаковых и смешанных информационных моделей;</w:t>
      </w:r>
      <w:r w:rsidRPr="00F70EF9">
        <w:t xml:space="preserve"> </w:t>
      </w:r>
    </w:p>
    <w:p w:rsidR="00D10F8E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познакомится с правилами построения табличных моделей, схем, графов, деревьев;</w:t>
      </w:r>
    </w:p>
    <w:p w:rsidR="00D10F8E" w:rsidRPr="0051709B" w:rsidRDefault="00D10F8E" w:rsidP="001E4E6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proofErr w:type="gramStart"/>
      <w:r w:rsidRPr="0051709B">
        <w:lastRenderedPageBreak/>
        <w:t>выбирать форму представления данных (таблица, схема, график, диаграмма</w:t>
      </w:r>
      <w:r>
        <w:t>, граф, дерево</w:t>
      </w:r>
      <w:r w:rsidRPr="0051709B">
        <w:t>) в соответствии с поставленной задачей</w:t>
      </w:r>
      <w:r>
        <w:t>.</w:t>
      </w:r>
      <w:proofErr w:type="gramEnd"/>
    </w:p>
    <w:p w:rsidR="00D10F8E" w:rsidRDefault="00D10F8E" w:rsidP="00014F18">
      <w:pPr>
        <w:rPr>
          <w:b/>
        </w:rPr>
      </w:pPr>
    </w:p>
    <w:p w:rsidR="00D10F8E" w:rsidRPr="003724D5" w:rsidRDefault="00D10F8E" w:rsidP="00014F18">
      <w:pPr>
        <w:rPr>
          <w:b/>
        </w:rPr>
      </w:pPr>
      <w:r>
        <w:rPr>
          <w:b/>
        </w:rPr>
        <w:t xml:space="preserve">Раздел 4. </w:t>
      </w:r>
      <w:proofErr w:type="spellStart"/>
      <w:r>
        <w:rPr>
          <w:b/>
        </w:rPr>
        <w:t>Алгоритмика</w:t>
      </w:r>
      <w:proofErr w:type="spellEnd"/>
    </w:p>
    <w:p w:rsidR="00D10F8E" w:rsidRPr="0051709B" w:rsidRDefault="00D10F8E" w:rsidP="00014F18">
      <w:pPr>
        <w:rPr>
          <w:b/>
        </w:rPr>
      </w:pPr>
      <w:r w:rsidRPr="0051709B">
        <w:rPr>
          <w:b/>
        </w:rPr>
        <w:t>Выпускник научится:</w:t>
      </w:r>
    </w:p>
    <w:p w:rsidR="00D10F8E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понимать смысл поняти</w:t>
      </w:r>
      <w:r>
        <w:t xml:space="preserve">я </w:t>
      </w:r>
      <w:r w:rsidRPr="0051709B">
        <w:t>«алгоритм»</w:t>
      </w:r>
      <w:r>
        <w:t>, приводить примеры алгоритмов;</w:t>
      </w:r>
    </w:p>
    <w:p w:rsidR="00D10F8E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термины «исполнитель», «формальный исполнитель», «среда исполнителя», «система команд исполнителя»; </w:t>
      </w:r>
      <w:r>
        <w:t>приводить примеры формальных и неформальных исполнителей;</w:t>
      </w:r>
    </w:p>
    <w:p w:rsidR="00D10F8E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>
        <w:t>осуществлять управление имеющимся формальным исполнителем;</w:t>
      </w:r>
    </w:p>
    <w:p w:rsidR="00D10F8E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правила записи  и выполнения алгоритмов, содержащих </w:t>
      </w:r>
      <w:r>
        <w:t>алгоритмические</w:t>
      </w:r>
      <w:r w:rsidRPr="0051709B">
        <w:t xml:space="preserve"> конструкции «следование», «ветвление», «цикл»</w:t>
      </w:r>
      <w:r>
        <w:t>;</w:t>
      </w:r>
    </w:p>
    <w:p w:rsidR="00D10F8E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подбирать алгоритмическую конструкцию, соответствующую </w:t>
      </w:r>
      <w:r>
        <w:t xml:space="preserve">заданной </w:t>
      </w:r>
      <w:r w:rsidRPr="0051709B">
        <w:t xml:space="preserve"> ситуации;</w:t>
      </w:r>
    </w:p>
    <w:p w:rsidR="00D10F8E" w:rsidRPr="0051709B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линейный алгоритм</w:t>
      </w:r>
      <w:r>
        <w:t xml:space="preserve"> </w:t>
      </w:r>
      <w:r w:rsidRPr="0051709B">
        <w:t xml:space="preserve"> для формального исполнителя с заданной системой команд;</w:t>
      </w:r>
    </w:p>
    <w:p w:rsidR="00D10F8E" w:rsidRPr="003F19E8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разрабатывать план действий для решения задач на переправы, переливания и пр.;</w:t>
      </w:r>
    </w:p>
    <w:p w:rsidR="00D10F8E" w:rsidRPr="0051709B" w:rsidRDefault="00D10F8E" w:rsidP="00014F18">
      <w:pPr>
        <w:autoSpaceDE w:val="0"/>
        <w:autoSpaceDN w:val="0"/>
        <w:adjustRightInd w:val="0"/>
        <w:ind w:left="927"/>
        <w:contextualSpacing/>
        <w:jc w:val="both"/>
      </w:pPr>
    </w:p>
    <w:p w:rsidR="00D10F8E" w:rsidRPr="0051709B" w:rsidRDefault="00D10F8E" w:rsidP="00014F18">
      <w:pPr>
        <w:ind w:left="426"/>
        <w:contextualSpacing/>
        <w:jc w:val="both"/>
        <w:rPr>
          <w:i/>
        </w:rPr>
      </w:pPr>
      <w:r w:rsidRPr="0051709B">
        <w:rPr>
          <w:i/>
        </w:rPr>
        <w:t>Выпускник получит возможность:</w:t>
      </w:r>
    </w:p>
    <w:p w:rsidR="00D10F8E" w:rsidRPr="0051709B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алгоритмы, содержащие  ветвления  и повторения, для формального исполнителя с заданной системой команд;</w:t>
      </w:r>
    </w:p>
    <w:p w:rsidR="00D10F8E" w:rsidRPr="0051709B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D10F8E" w:rsidRPr="0051709B" w:rsidRDefault="00D10F8E" w:rsidP="00014F18">
      <w:pPr>
        <w:numPr>
          <w:ilvl w:val="0"/>
          <w:numId w:val="1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разрабатывать в среде формального исполнителя короткие алгоритмы, содержащие базовые алгоритмические конструкции</w:t>
      </w:r>
      <w:r>
        <w:t xml:space="preserve"> и вспомогательные алгоритмы.</w:t>
      </w:r>
    </w:p>
    <w:p w:rsidR="00D10F8E" w:rsidRPr="005669DA" w:rsidRDefault="00D10F8E" w:rsidP="00014F18">
      <w:pPr>
        <w:ind w:left="720"/>
        <w:jc w:val="both"/>
      </w:pPr>
    </w:p>
    <w:p w:rsidR="00D10F8E" w:rsidRDefault="00D10F8E"/>
    <w:sectPr w:rsidR="00D10F8E" w:rsidSect="004D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2D" w:rsidRDefault="0090332D" w:rsidP="00014F18">
      <w:r>
        <w:separator/>
      </w:r>
    </w:p>
  </w:endnote>
  <w:endnote w:type="continuationSeparator" w:id="0">
    <w:p w:rsidR="0090332D" w:rsidRDefault="0090332D" w:rsidP="0001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2D" w:rsidRDefault="0090332D" w:rsidP="00014F18">
      <w:r>
        <w:separator/>
      </w:r>
    </w:p>
  </w:footnote>
  <w:footnote w:type="continuationSeparator" w:id="0">
    <w:p w:rsidR="0090332D" w:rsidRDefault="0090332D" w:rsidP="00014F18">
      <w:r>
        <w:continuationSeparator/>
      </w:r>
    </w:p>
  </w:footnote>
  <w:footnote w:id="1">
    <w:p w:rsidR="00A7628F" w:rsidRDefault="00A7628F" w:rsidP="00014F18">
      <w:pPr>
        <w:pStyle w:val="a7"/>
      </w:pPr>
      <w:r>
        <w:rPr>
          <w:rStyle w:val="a9"/>
        </w:rPr>
        <w:footnoteRef/>
      </w:r>
      <w:r>
        <w:t xml:space="preserve"> Полное описание УМК представлено в разделе программы «</w:t>
      </w:r>
      <w:r w:rsidRPr="009C5FB6">
        <w:t>Материально-техническое и учебно-методическое обеспечение образовательного процесса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F18"/>
    <w:rsid w:val="00014F18"/>
    <w:rsid w:val="00020D31"/>
    <w:rsid w:val="0003422E"/>
    <w:rsid w:val="00046487"/>
    <w:rsid w:val="00046D11"/>
    <w:rsid w:val="00081B94"/>
    <w:rsid w:val="000A1FCC"/>
    <w:rsid w:val="000B396E"/>
    <w:rsid w:val="00174FF2"/>
    <w:rsid w:val="00187AB8"/>
    <w:rsid w:val="001A0E6F"/>
    <w:rsid w:val="001B2AA5"/>
    <w:rsid w:val="001E3248"/>
    <w:rsid w:val="001E4E60"/>
    <w:rsid w:val="00265FA7"/>
    <w:rsid w:val="00272C3B"/>
    <w:rsid w:val="002C6965"/>
    <w:rsid w:val="002D2DB5"/>
    <w:rsid w:val="002E29F2"/>
    <w:rsid w:val="003724D5"/>
    <w:rsid w:val="003F19E8"/>
    <w:rsid w:val="00412F75"/>
    <w:rsid w:val="00466127"/>
    <w:rsid w:val="004A0A29"/>
    <w:rsid w:val="004D3D15"/>
    <w:rsid w:val="004F73E2"/>
    <w:rsid w:val="0051709B"/>
    <w:rsid w:val="005669DA"/>
    <w:rsid w:val="005B183A"/>
    <w:rsid w:val="005C4036"/>
    <w:rsid w:val="005E1147"/>
    <w:rsid w:val="00676903"/>
    <w:rsid w:val="006A7348"/>
    <w:rsid w:val="006E3D5C"/>
    <w:rsid w:val="007413CC"/>
    <w:rsid w:val="00797ADD"/>
    <w:rsid w:val="007E4260"/>
    <w:rsid w:val="00836B6B"/>
    <w:rsid w:val="008541AD"/>
    <w:rsid w:val="008A376B"/>
    <w:rsid w:val="008C1DCE"/>
    <w:rsid w:val="008C1FE7"/>
    <w:rsid w:val="008C4E60"/>
    <w:rsid w:val="0090332D"/>
    <w:rsid w:val="00966A07"/>
    <w:rsid w:val="00972D54"/>
    <w:rsid w:val="009849B1"/>
    <w:rsid w:val="00992CCD"/>
    <w:rsid w:val="009A1D86"/>
    <w:rsid w:val="009B37EC"/>
    <w:rsid w:val="009C32CB"/>
    <w:rsid w:val="009C5FB6"/>
    <w:rsid w:val="00A74C84"/>
    <w:rsid w:val="00A7628F"/>
    <w:rsid w:val="00A85B94"/>
    <w:rsid w:val="00AC4A8C"/>
    <w:rsid w:val="00AC78CB"/>
    <w:rsid w:val="00BD1F92"/>
    <w:rsid w:val="00BE40CC"/>
    <w:rsid w:val="00BF78B2"/>
    <w:rsid w:val="00C07485"/>
    <w:rsid w:val="00C53A20"/>
    <w:rsid w:val="00C62756"/>
    <w:rsid w:val="00CB1E6D"/>
    <w:rsid w:val="00CB3E47"/>
    <w:rsid w:val="00CC3FEB"/>
    <w:rsid w:val="00D01098"/>
    <w:rsid w:val="00D10F8E"/>
    <w:rsid w:val="00D2166A"/>
    <w:rsid w:val="00DF627A"/>
    <w:rsid w:val="00E00C4F"/>
    <w:rsid w:val="00E160FD"/>
    <w:rsid w:val="00EA55C5"/>
    <w:rsid w:val="00EC1549"/>
    <w:rsid w:val="00EC78D2"/>
    <w:rsid w:val="00F078F5"/>
    <w:rsid w:val="00F44442"/>
    <w:rsid w:val="00F67097"/>
    <w:rsid w:val="00F70EF9"/>
    <w:rsid w:val="00FB1B0C"/>
    <w:rsid w:val="00FD3309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F1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4F1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14F18"/>
    <w:pPr>
      <w:keepNext/>
      <w:ind w:firstLine="567"/>
      <w:jc w:val="center"/>
      <w:outlineLvl w:val="1"/>
    </w:pPr>
    <w:rPr>
      <w:b/>
      <w:bCs/>
      <w:color w:val="339966"/>
    </w:rPr>
  </w:style>
  <w:style w:type="paragraph" w:styleId="3">
    <w:name w:val="heading 3"/>
    <w:basedOn w:val="a"/>
    <w:next w:val="a"/>
    <w:link w:val="30"/>
    <w:qFormat/>
    <w:rsid w:val="00014F1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4F18"/>
    <w:pPr>
      <w:keepNext/>
      <w:ind w:firstLine="54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14F18"/>
    <w:pPr>
      <w:keepNext/>
      <w:ind w:left="540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014F18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14F1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4F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014F18"/>
    <w:rPr>
      <w:rFonts w:ascii="Times New Roman" w:hAnsi="Times New Roman" w:cs="Times New Roman"/>
      <w:b/>
      <w:bCs/>
      <w:color w:val="339966"/>
      <w:sz w:val="24"/>
      <w:szCs w:val="24"/>
      <w:lang w:eastAsia="ru-RU"/>
    </w:rPr>
  </w:style>
  <w:style w:type="character" w:customStyle="1" w:styleId="30">
    <w:name w:val="Заголовок 3 Знак"/>
    <w:link w:val="3"/>
    <w:locked/>
    <w:rsid w:val="00014F18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014F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locked/>
    <w:rsid w:val="00014F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locked/>
    <w:rsid w:val="00014F18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locked/>
    <w:rsid w:val="00014F18"/>
    <w:rPr>
      <w:rFonts w:ascii="Calibri" w:hAnsi="Calibri" w:cs="Times New Roman"/>
      <w:sz w:val="24"/>
      <w:szCs w:val="24"/>
      <w:lang w:eastAsia="ru-RU"/>
    </w:rPr>
  </w:style>
  <w:style w:type="paragraph" w:styleId="a3">
    <w:name w:val="Normal (Web)"/>
    <w:basedOn w:val="a"/>
    <w:rsid w:val="00014F18"/>
    <w:pPr>
      <w:spacing w:before="100" w:beforeAutospacing="1" w:after="100" w:afterAutospacing="1"/>
    </w:pPr>
  </w:style>
  <w:style w:type="paragraph" w:styleId="a4">
    <w:name w:val="Block Text"/>
    <w:basedOn w:val="a"/>
    <w:semiHidden/>
    <w:rsid w:val="00014F18"/>
    <w:pPr>
      <w:widowControl w:val="0"/>
      <w:shd w:val="clear" w:color="auto" w:fill="FFFFFF"/>
      <w:autoSpaceDE w:val="0"/>
      <w:autoSpaceDN w:val="0"/>
      <w:adjustRightInd w:val="0"/>
      <w:ind w:left="4" w:right="11" w:firstLine="335"/>
      <w:jc w:val="both"/>
    </w:pPr>
    <w:rPr>
      <w:color w:val="000000"/>
      <w:sz w:val="28"/>
      <w:szCs w:val="21"/>
    </w:rPr>
  </w:style>
  <w:style w:type="paragraph" w:styleId="21">
    <w:name w:val="Body Text Indent 2"/>
    <w:basedOn w:val="a"/>
    <w:link w:val="22"/>
    <w:rsid w:val="00014F18"/>
    <w:pPr>
      <w:ind w:firstLine="540"/>
      <w:jc w:val="both"/>
    </w:pPr>
  </w:style>
  <w:style w:type="character" w:customStyle="1" w:styleId="22">
    <w:name w:val="Основной текст с отступом 2 Знак"/>
    <w:link w:val="21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14F18"/>
    <w:pPr>
      <w:ind w:firstLine="567"/>
      <w:jc w:val="both"/>
    </w:pPr>
  </w:style>
  <w:style w:type="character" w:customStyle="1" w:styleId="32">
    <w:name w:val="Основной текст с отступом 3 Знак"/>
    <w:link w:val="31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014F18"/>
    <w:pPr>
      <w:ind w:firstLine="540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014F18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Times New Roman" w:hAnsi="Times New Roman"/>
      <w:sz w:val="24"/>
      <w:lang w:val="en-US"/>
    </w:rPr>
  </w:style>
  <w:style w:type="paragraph" w:customStyle="1" w:styleId="Iauiue5">
    <w:name w:val="Iau?iue5"/>
    <w:rsid w:val="00014F1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a7">
    <w:name w:val="footnote text"/>
    <w:basedOn w:val="a"/>
    <w:link w:val="a8"/>
    <w:rsid w:val="00014F18"/>
    <w:rPr>
      <w:sz w:val="20"/>
      <w:szCs w:val="20"/>
    </w:rPr>
  </w:style>
  <w:style w:type="character" w:customStyle="1" w:styleId="a8">
    <w:name w:val="Текст сноски Знак"/>
    <w:link w:val="a7"/>
    <w:locked/>
    <w:rsid w:val="00014F18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014F18"/>
    <w:rPr>
      <w:vertAlign w:val="superscript"/>
    </w:rPr>
  </w:style>
  <w:style w:type="paragraph" w:styleId="aa">
    <w:name w:val="Body Text"/>
    <w:basedOn w:val="a"/>
    <w:link w:val="ab"/>
    <w:rsid w:val="00014F18"/>
  </w:style>
  <w:style w:type="character" w:customStyle="1" w:styleId="ab">
    <w:name w:val="Основной текст Знак"/>
    <w:link w:val="aa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14F18"/>
    <w:pPr>
      <w:ind w:firstLine="567"/>
      <w:jc w:val="center"/>
    </w:pPr>
    <w:rPr>
      <w:b/>
      <w:sz w:val="20"/>
      <w:szCs w:val="20"/>
    </w:rPr>
  </w:style>
  <w:style w:type="character" w:customStyle="1" w:styleId="ad">
    <w:name w:val="Название Знак"/>
    <w:link w:val="ac"/>
    <w:locked/>
    <w:rsid w:val="00014F18"/>
    <w:rPr>
      <w:rFonts w:ascii="Times New Roman" w:hAnsi="Times New Roman" w:cs="Times New Roman"/>
      <w:b/>
      <w:sz w:val="20"/>
      <w:szCs w:val="20"/>
      <w:lang w:eastAsia="ru-RU"/>
    </w:rPr>
  </w:style>
  <w:style w:type="character" w:styleId="ae">
    <w:name w:val="Hyperlink"/>
    <w:rsid w:val="00014F18"/>
    <w:rPr>
      <w:color w:val="0000FF"/>
      <w:u w:val="single"/>
    </w:rPr>
  </w:style>
  <w:style w:type="character" w:styleId="af">
    <w:name w:val="FollowedHyperlink"/>
    <w:semiHidden/>
    <w:rsid w:val="00014F18"/>
    <w:rPr>
      <w:color w:val="800080"/>
      <w:u w:val="single"/>
    </w:rPr>
  </w:style>
  <w:style w:type="paragraph" w:styleId="af0">
    <w:name w:val="footer"/>
    <w:basedOn w:val="a"/>
    <w:link w:val="af1"/>
    <w:rsid w:val="00014F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semiHidden/>
    <w:rsid w:val="00014F18"/>
    <w:rPr>
      <w:rFonts w:cs="Times New Roman"/>
    </w:rPr>
  </w:style>
  <w:style w:type="paragraph" w:styleId="11">
    <w:name w:val="toc 1"/>
    <w:basedOn w:val="a"/>
    <w:next w:val="a"/>
    <w:autoRedefine/>
    <w:rsid w:val="00014F18"/>
  </w:style>
  <w:style w:type="paragraph" w:styleId="23">
    <w:name w:val="toc 2"/>
    <w:basedOn w:val="a"/>
    <w:next w:val="a"/>
    <w:autoRedefine/>
    <w:rsid w:val="00014F18"/>
    <w:pPr>
      <w:ind w:left="240"/>
    </w:pPr>
  </w:style>
  <w:style w:type="paragraph" w:styleId="33">
    <w:name w:val="toc 3"/>
    <w:basedOn w:val="a"/>
    <w:next w:val="a"/>
    <w:autoRedefine/>
    <w:rsid w:val="00014F18"/>
    <w:pPr>
      <w:ind w:left="480"/>
    </w:pPr>
  </w:style>
  <w:style w:type="paragraph" w:styleId="41">
    <w:name w:val="toc 4"/>
    <w:basedOn w:val="a"/>
    <w:next w:val="a"/>
    <w:autoRedefine/>
    <w:rsid w:val="00014F18"/>
    <w:pPr>
      <w:ind w:left="720"/>
    </w:pPr>
  </w:style>
  <w:style w:type="paragraph" w:styleId="51">
    <w:name w:val="toc 5"/>
    <w:basedOn w:val="a"/>
    <w:next w:val="a"/>
    <w:autoRedefine/>
    <w:rsid w:val="00014F18"/>
    <w:pPr>
      <w:ind w:left="960"/>
    </w:pPr>
  </w:style>
  <w:style w:type="paragraph" w:styleId="61">
    <w:name w:val="toc 6"/>
    <w:basedOn w:val="a"/>
    <w:next w:val="a"/>
    <w:autoRedefine/>
    <w:rsid w:val="00014F18"/>
    <w:pPr>
      <w:ind w:left="1200"/>
    </w:pPr>
  </w:style>
  <w:style w:type="paragraph" w:styleId="71">
    <w:name w:val="toc 7"/>
    <w:basedOn w:val="a"/>
    <w:next w:val="a"/>
    <w:autoRedefine/>
    <w:rsid w:val="00014F18"/>
    <w:pPr>
      <w:ind w:left="1440"/>
    </w:pPr>
  </w:style>
  <w:style w:type="paragraph" w:styleId="8">
    <w:name w:val="toc 8"/>
    <w:basedOn w:val="a"/>
    <w:next w:val="a"/>
    <w:autoRedefine/>
    <w:rsid w:val="00014F18"/>
    <w:pPr>
      <w:ind w:left="1680"/>
    </w:pPr>
  </w:style>
  <w:style w:type="paragraph" w:styleId="9">
    <w:name w:val="toc 9"/>
    <w:basedOn w:val="a"/>
    <w:next w:val="a"/>
    <w:autoRedefine/>
    <w:rsid w:val="00014F18"/>
    <w:pPr>
      <w:ind w:left="1920"/>
    </w:pPr>
  </w:style>
  <w:style w:type="table" w:styleId="af3">
    <w:name w:val="Table Grid"/>
    <w:basedOn w:val="a1"/>
    <w:rsid w:val="00014F1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semiHidden/>
    <w:rsid w:val="00014F18"/>
    <w:rPr>
      <w:sz w:val="20"/>
      <w:szCs w:val="20"/>
    </w:rPr>
  </w:style>
  <w:style w:type="character" w:customStyle="1" w:styleId="af5">
    <w:name w:val="Текст концевой сноски Знак"/>
    <w:link w:val="af4"/>
    <w:semiHidden/>
    <w:locked/>
    <w:rsid w:val="00014F18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014F18"/>
    <w:rPr>
      <w:vertAlign w:val="superscript"/>
    </w:rPr>
  </w:style>
  <w:style w:type="character" w:styleId="af7">
    <w:name w:val="Strong"/>
    <w:qFormat/>
    <w:rsid w:val="00014F18"/>
    <w:rPr>
      <w:b/>
    </w:rPr>
  </w:style>
  <w:style w:type="character" w:styleId="af8">
    <w:name w:val="Emphasis"/>
    <w:qFormat/>
    <w:rsid w:val="00014F18"/>
    <w:rPr>
      <w:i/>
    </w:rPr>
  </w:style>
  <w:style w:type="character" w:customStyle="1" w:styleId="bodytext1">
    <w:name w:val="bodytext1"/>
    <w:rsid w:val="00014F18"/>
    <w:rPr>
      <w:rFonts w:ascii="Tahoma" w:hAnsi="Tahoma"/>
      <w:color w:val="000000"/>
      <w:sz w:val="17"/>
    </w:rPr>
  </w:style>
  <w:style w:type="paragraph" w:customStyle="1" w:styleId="12">
    <w:name w:val="Абзац списка1"/>
    <w:basedOn w:val="a"/>
    <w:rsid w:val="00014F1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Без интервала1"/>
    <w:rsid w:val="00014F18"/>
    <w:rPr>
      <w:rFonts w:eastAsia="Times New Roman"/>
      <w:sz w:val="22"/>
      <w:szCs w:val="22"/>
      <w:lang w:eastAsia="en-US"/>
    </w:rPr>
  </w:style>
  <w:style w:type="paragraph" w:styleId="af9">
    <w:name w:val="Subtitle"/>
    <w:basedOn w:val="a"/>
    <w:next w:val="a"/>
    <w:link w:val="afa"/>
    <w:qFormat/>
    <w:rsid w:val="00014F18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locked/>
    <w:rsid w:val="00014F18"/>
    <w:rPr>
      <w:rFonts w:ascii="Cambria" w:hAnsi="Cambria" w:cs="Times New Roman"/>
      <w:sz w:val="24"/>
      <w:szCs w:val="24"/>
      <w:lang w:eastAsia="ru-RU"/>
    </w:rPr>
  </w:style>
  <w:style w:type="character" w:customStyle="1" w:styleId="greenurl1">
    <w:name w:val="green_url1"/>
    <w:rsid w:val="00014F18"/>
    <w:rPr>
      <w:color w:val="006600"/>
    </w:rPr>
  </w:style>
  <w:style w:type="paragraph" w:styleId="afb">
    <w:name w:val="header"/>
    <w:basedOn w:val="a"/>
    <w:link w:val="afc"/>
    <w:semiHidden/>
    <w:rsid w:val="00014F1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semiHidden/>
    <w:locked/>
    <w:rsid w:val="00014F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d">
    <w:name w:val="Вопрос к классу"/>
    <w:basedOn w:val="a"/>
    <w:rsid w:val="00014F18"/>
    <w:pPr>
      <w:suppressAutoHyphens/>
      <w:ind w:firstLine="561"/>
      <w:jc w:val="both"/>
    </w:pPr>
    <w:rPr>
      <w:sz w:val="28"/>
      <w:szCs w:val="20"/>
      <w:u w:val="single"/>
    </w:rPr>
  </w:style>
  <w:style w:type="paragraph" w:customStyle="1" w:styleId="zag2">
    <w:name w:val="zag2"/>
    <w:rsid w:val="00014F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014F1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14F18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14F18"/>
    <w:rPr>
      <w:rFonts w:ascii="Times New Roman" w:hAnsi="Times New Roman"/>
      <w:sz w:val="24"/>
      <w:u w:val="none"/>
      <w:effect w:val="none"/>
    </w:rPr>
  </w:style>
  <w:style w:type="paragraph" w:customStyle="1" w:styleId="afe">
    <w:name w:val="А_основной"/>
    <w:basedOn w:val="a"/>
    <w:link w:val="aff"/>
    <w:rsid w:val="00014F18"/>
    <w:pPr>
      <w:spacing w:line="360" w:lineRule="auto"/>
      <w:ind w:firstLine="454"/>
      <w:jc w:val="both"/>
    </w:pPr>
    <w:rPr>
      <w:rFonts w:eastAsia="Times New Roman"/>
      <w:sz w:val="28"/>
      <w:szCs w:val="28"/>
    </w:rPr>
  </w:style>
  <w:style w:type="character" w:customStyle="1" w:styleId="aff">
    <w:name w:val="А_основной Знак"/>
    <w:link w:val="afe"/>
    <w:locked/>
    <w:rsid w:val="00014F18"/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Текст выноски Знак"/>
    <w:link w:val="aff1"/>
    <w:semiHidden/>
    <w:locked/>
    <w:rsid w:val="00014F18"/>
    <w:rPr>
      <w:rFonts w:ascii="Tahoma" w:hAnsi="Tahoma" w:cs="Tahoma"/>
      <w:sz w:val="16"/>
      <w:szCs w:val="16"/>
    </w:rPr>
  </w:style>
  <w:style w:type="paragraph" w:styleId="aff1">
    <w:name w:val="Balloon Text"/>
    <w:basedOn w:val="a"/>
    <w:link w:val="aff0"/>
    <w:semiHidden/>
    <w:rsid w:val="00014F18"/>
    <w:rPr>
      <w:rFonts w:ascii="Tahoma" w:hAnsi="Tahoma"/>
      <w:sz w:val="16"/>
      <w:szCs w:val="16"/>
    </w:rPr>
  </w:style>
  <w:style w:type="character" w:customStyle="1" w:styleId="14">
    <w:name w:val="Текст выноски Знак1"/>
    <w:semiHidden/>
    <w:rsid w:val="00014F18"/>
    <w:rPr>
      <w:rFonts w:ascii="Tahoma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rsid w:val="00014F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4F1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4F1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14F18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14F1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014F18"/>
    <w:pPr>
      <w:spacing w:after="120"/>
      <w:ind w:left="280"/>
    </w:pPr>
    <w:rPr>
      <w:rFonts w:eastAsia="Times New Roman"/>
    </w:rPr>
  </w:style>
  <w:style w:type="paragraph" w:customStyle="1" w:styleId="ZTOCLVL3">
    <w:name w:val="Z_TOC LVL 3"/>
    <w:rsid w:val="00014F18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hAnsi="SchoolBookC" w:cs="SchoolBookC"/>
      <w:sz w:val="22"/>
      <w:szCs w:val="22"/>
      <w:lang w:eastAsia="ar-SA"/>
    </w:rPr>
  </w:style>
  <w:style w:type="paragraph" w:customStyle="1" w:styleId="ZTOCLVL2">
    <w:name w:val="Z_TOC LVL 2"/>
    <w:rsid w:val="00014F18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hAnsi="SchoolBookCSanPin" w:cs="SchoolBookCSanPin"/>
      <w:noProof/>
      <w:sz w:val="21"/>
      <w:szCs w:val="21"/>
    </w:rPr>
  </w:style>
  <w:style w:type="paragraph" w:customStyle="1" w:styleId="hinfotext">
    <w:name w:val="hinfotext"/>
    <w:basedOn w:val="a"/>
    <w:rsid w:val="00014F1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14F18"/>
    <w:rPr>
      <w:rFonts w:cs="Times New Roman"/>
    </w:rPr>
  </w:style>
  <w:style w:type="paragraph" w:customStyle="1" w:styleId="aff2">
    <w:name w:val="Основной"/>
    <w:basedOn w:val="a"/>
    <w:rsid w:val="00014F1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f3">
    <w:name w:val="Plain Text"/>
    <w:basedOn w:val="a"/>
    <w:link w:val="aff4"/>
    <w:rsid w:val="00014F18"/>
    <w:rPr>
      <w:rFonts w:ascii="Courier New" w:hAnsi="Courier New"/>
      <w:sz w:val="20"/>
      <w:szCs w:val="20"/>
    </w:rPr>
  </w:style>
  <w:style w:type="character" w:customStyle="1" w:styleId="aff4">
    <w:name w:val="Текст Знак"/>
    <w:link w:val="aff3"/>
    <w:locked/>
    <w:rsid w:val="00014F18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4F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6">
    <w:name w:val="Замещающий текст1"/>
    <w:semiHidden/>
    <w:rsid w:val="00014F18"/>
    <w:rPr>
      <w:rFonts w:cs="Times New Roman"/>
      <w:color w:val="808080"/>
    </w:rPr>
  </w:style>
  <w:style w:type="paragraph" w:styleId="24">
    <w:name w:val="Body Text 2"/>
    <w:basedOn w:val="a"/>
    <w:link w:val="25"/>
    <w:semiHidden/>
    <w:rsid w:val="00014F18"/>
    <w:pPr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014F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ame">
    <w:name w:val="name"/>
    <w:rsid w:val="00014F18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046D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D11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6651</Words>
  <Characters>37917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учебному предмету «Информатика» для 5–6 классов</vt:lpstr>
    </vt:vector>
  </TitlesOfParts>
  <Company>MultiDVD Team</Company>
  <LinksUpToDate>false</LinksUpToDate>
  <CharactersWithSpaces>44480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учебному предмету «Информатика» для 5–6 классов</dc:title>
  <dc:creator>Босова Людмила Леонидовна</dc:creator>
  <cp:lastModifiedBy>Математика 1</cp:lastModifiedBy>
  <cp:revision>4</cp:revision>
  <cp:lastPrinted>2025-03-25T23:47:00Z</cp:lastPrinted>
  <dcterms:created xsi:type="dcterms:W3CDTF">2025-03-20T14:30:00Z</dcterms:created>
  <dcterms:modified xsi:type="dcterms:W3CDTF">2025-03-26T04:22:00Z</dcterms:modified>
</cp:coreProperties>
</file>