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90" w:rsidRPr="00442305" w:rsidRDefault="001C2290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2305">
        <w:rPr>
          <w:color w:val="000000"/>
          <w:sz w:val="28"/>
          <w:szCs w:val="28"/>
        </w:rPr>
        <w:t>Большой, весёлый, ясноглазый,</w:t>
      </w:r>
    </w:p>
    <w:p w:rsidR="001C2290" w:rsidRPr="00442305" w:rsidRDefault="001C2290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2305">
        <w:rPr>
          <w:color w:val="000000"/>
          <w:sz w:val="28"/>
          <w:szCs w:val="28"/>
        </w:rPr>
        <w:t>Присев к ребячьему костру,</w:t>
      </w:r>
    </w:p>
    <w:p w:rsidR="001C2290" w:rsidRPr="00442305" w:rsidRDefault="001C2290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2305">
        <w:rPr>
          <w:color w:val="000000"/>
          <w:sz w:val="28"/>
          <w:szCs w:val="28"/>
        </w:rPr>
        <w:t>Он сочинял свои рассказы,</w:t>
      </w:r>
    </w:p>
    <w:p w:rsidR="001C2290" w:rsidRPr="00442305" w:rsidRDefault="001C2290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2305">
        <w:rPr>
          <w:color w:val="000000"/>
          <w:sz w:val="28"/>
          <w:szCs w:val="28"/>
        </w:rPr>
        <w:t>Как бесконечную игру.</w:t>
      </w:r>
    </w:p>
    <w:p w:rsidR="001C2290" w:rsidRPr="00442305" w:rsidRDefault="001C2290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2305">
        <w:rPr>
          <w:color w:val="000000"/>
          <w:sz w:val="28"/>
          <w:szCs w:val="28"/>
        </w:rPr>
        <w:t>Он никогда не будет стар,</w:t>
      </w:r>
    </w:p>
    <w:p w:rsidR="001C2290" w:rsidRPr="00442305" w:rsidRDefault="001C2290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2305">
        <w:rPr>
          <w:color w:val="000000"/>
          <w:sz w:val="28"/>
          <w:szCs w:val="28"/>
        </w:rPr>
        <w:t>В глаза читателям с портрета</w:t>
      </w:r>
    </w:p>
    <w:p w:rsidR="001C2290" w:rsidRPr="00442305" w:rsidRDefault="001C2290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2305">
        <w:rPr>
          <w:color w:val="000000"/>
          <w:sz w:val="28"/>
          <w:szCs w:val="28"/>
        </w:rPr>
        <w:t>Глядит смеющийся Гайдар,</w:t>
      </w:r>
    </w:p>
    <w:p w:rsidR="001C2290" w:rsidRDefault="001C2290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2305">
        <w:rPr>
          <w:color w:val="000000"/>
          <w:sz w:val="28"/>
          <w:szCs w:val="28"/>
        </w:rPr>
        <w:t xml:space="preserve">В шинель походную </w:t>
      </w:r>
      <w:proofErr w:type="gramStart"/>
      <w:r w:rsidRPr="00442305">
        <w:rPr>
          <w:color w:val="000000"/>
          <w:sz w:val="28"/>
          <w:szCs w:val="28"/>
        </w:rPr>
        <w:t>одетый</w:t>
      </w:r>
      <w:proofErr w:type="gramEnd"/>
      <w:r w:rsidRPr="00442305">
        <w:rPr>
          <w:color w:val="000000"/>
          <w:sz w:val="28"/>
          <w:szCs w:val="28"/>
        </w:rPr>
        <w:t>.</w:t>
      </w:r>
    </w:p>
    <w:p w:rsidR="00FF1A8E" w:rsidRPr="00442305" w:rsidRDefault="00FF1A8E" w:rsidP="004423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2305" w:rsidRPr="00442305" w:rsidRDefault="00951E38" w:rsidP="00442305">
      <w:pPr>
        <w:spacing w:after="0" w:line="2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внеклассного чтения. "А.П. Гайдар. "Тимур и его команда"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Аркадий Гайдар, сын революции, веселый задушевный друг миллионов ребят, шагает сегодня с нами рядом в строю бойцов за мир, за дружбу, за счастье народов!</w:t>
      </w:r>
    </w:p>
    <w:p w:rsidR="00951E38" w:rsidRPr="00442305" w:rsidRDefault="00442305" w:rsidP="00442305">
      <w:pPr>
        <w:spacing w:after="0" w:line="26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Л.Кассиль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биографией А.П.Гайдара;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более прочному усвоению содержания повести "Тимур и его команда" через разгадывание кроссворда-логогрифа;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вести диалог, участвовать в обсуждении;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добру, коллективизму,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желание отзываться на чужую беду, спешить на помощь человеку;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возрождению тимуровского движения;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прошлому нашей страны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учащихся,</w:t>
      </w:r>
    </w:p>
    <w:p w:rsidR="00951E38" w:rsidRPr="00442305" w:rsidRDefault="00951E38" w:rsidP="00442305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 чтению.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А.П.Гайдара, выставка книг, детские рисунки</w:t>
      </w:r>
      <w:r w:rsidR="00442305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E38" w:rsidRPr="00442305" w:rsidRDefault="00951E38" w:rsidP="00442305">
      <w:pPr>
        <w:spacing w:after="0" w:line="2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42305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темы и цели урока. </w:t>
      </w:r>
    </w:p>
    <w:p w:rsidR="00951E38" w:rsidRPr="00442305" w:rsidRDefault="00951E38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Вступительная беседа о писателе.</w:t>
      </w:r>
    </w:p>
    <w:p w:rsidR="00442305" w:rsidRPr="00442305" w:rsidRDefault="00951E38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Аркадий Петрович Гайдар (Голиков) в 1904 году в городе Львове.</w:t>
      </w:r>
      <w:r w:rsidR="00442305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его - школьный учитель, Петр </w:t>
      </w:r>
      <w:proofErr w:type="spell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Исидорович</w:t>
      </w:r>
      <w:proofErr w:type="spellEnd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Голиков, был родом из крестьян. Мать - Наталья Аркадьевна Салькова, была дворянкой не слишком знатного рода, (приходилась </w:t>
      </w:r>
      <w:proofErr w:type="spell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шестиюродной</w:t>
      </w:r>
      <w:proofErr w:type="spellEnd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правн</w:t>
      </w:r>
      <w:r w:rsidR="00442305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учатой племянницей Лермонтову),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сначала учительницей, позже фельдшером.</w:t>
      </w:r>
    </w:p>
    <w:p w:rsidR="00442305" w:rsidRPr="00442305" w:rsidRDefault="0044230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после рождения Аркадия появилось еще трое детей - его младшие сестры.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Аркадию исполнилось восемь лет, Голиковы переехали в город Арзамас. Здесь прошли детство и юность писателя. Этот период его жизни в художественной форме описан в автобиографической повести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«Школа»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E38" w:rsidRPr="00442305" w:rsidRDefault="0044230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Аркадия, с его обычными мальчишескими делами - реальным училищем, играми, первыми стихами,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морскими сраженьями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пруду - совпало с</w:t>
      </w:r>
      <w:proofErr w:type="gramStart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войной и революцией.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Четырнадцати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Гайдар вступил в ряды Красной Армии. Он воевал на многих фронтах, а в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промежутках между боями учился на Киевских командных курсах, потом в высшей стрелковой школе и в семнадцать лет командовал полком. Об этом времени, об Октябрьской революции и гражданской войне, о школе жизни, которую проходили дети и юноши его поколения, рассказал Гайдар в повести «Школа», в рассказе «Р. В. С.».</w:t>
      </w:r>
    </w:p>
    <w:p w:rsidR="00951E38" w:rsidRPr="00442305" w:rsidRDefault="0044230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1919 году А.Гайдар после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курсов получил звание «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командира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15 лет командовал ротой, а в 17 лет - полком. А.Гайдар сражался на многих фронтах гражданской войны, неоднократно был ранен, болел тифом. В 1924 году по состоянию здоровья вынужден был оставить армию. Стал писателем и журналистом.</w:t>
      </w:r>
    </w:p>
    <w:p w:rsidR="00442305" w:rsidRPr="00442305" w:rsidRDefault="00442305" w:rsidP="00B63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7 ноября 1925 года в пермской газете «Звезда»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</w:t>
      </w:r>
      <w:proofErr w:type="spellStart"/>
      <w:proofErr w:type="gramStart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spellEnd"/>
      <w:proofErr w:type="gramEnd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«Гайдар». Им Аркадий Петрович подписал рассказ о гражданской войне «Угловой дом».</w:t>
      </w:r>
    </w:p>
    <w:p w:rsidR="00951E38" w:rsidRPr="00442305" w:rsidRDefault="00442305" w:rsidP="00B63D45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все произведения А.Гайдара предназначены для детей, от первой повести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Р.В.С.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1926) до последних произведений:</w:t>
      </w:r>
      <w:proofErr w:type="gramEnd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 и его команда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(1940) и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камень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(1941).</w:t>
      </w:r>
    </w:p>
    <w:p w:rsidR="00951E38" w:rsidRPr="00442305" w:rsidRDefault="00442305" w:rsidP="00B63D45">
      <w:pPr>
        <w:spacing w:after="0" w:line="268" w:lineRule="atLeast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сначала была не книга о Тимуре, а сценарий к кинофильму. Его (сценарий) в номерах с продолжением печатала 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 правда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каждый выпуск газеты обсуждался на диспуте — с участием писателей, профессиональных журналистов и, конечно же, юных читателей.</w:t>
      </w:r>
    </w:p>
    <w:p w:rsidR="00951E38" w:rsidRPr="00442305" w:rsidRDefault="00B63D4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начала Великой Отечественной войны А.Гайдар стал настойчиво добиваться возвращения в армию. В 1941 он пошел добровольцем на фронт, корреспондентом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Комсомольской правды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E38" w:rsidRPr="00442305" w:rsidRDefault="00B63D4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Серьезный, посуровевший, он словно сразу стал старше, в нем не было не растерянности, ни того повышенного воинственного оживления, которое часто можно было видеть тогда у людей, он даже казался еще более спокойным, чем раньше, - словно теперь он уже точно знал своё предназначение, заботило его только: как скорее попасть на фронт, - он не мыслил себя вне рядов армии. </w:t>
      </w:r>
      <w:proofErr w:type="gramEnd"/>
    </w:p>
    <w:p w:rsidR="00951E38" w:rsidRPr="00442305" w:rsidRDefault="00B63D4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остался на Украине, временно захваченной фашистами, сражался в партизанском отряде. В ночь на 26 октября 1941 года группа партизан возвращалась с задания. При переходе через железнодорожные пути наткнулись на немцев. А.Гайдар первый заметил их. «Ребята, немцы!» - успел крикнуть он товарищам и погиб героической смертью в неравном бою с фашистами, спасая товарищей.</w:t>
      </w:r>
    </w:p>
    <w:p w:rsidR="00951E38" w:rsidRPr="00442305" w:rsidRDefault="00B63D4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Аркадий Гайдар погиб в 37 лет. Погиб той смертью, которую, если бы мог выбирать, выбрал бы сам. В бою с врагами был скошен автоматной очередью, </w:t>
      </w:r>
      <w:proofErr w:type="gramStart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защищая то во что верил</w:t>
      </w:r>
      <w:proofErr w:type="gramEnd"/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громких слов и торжественных речей, просто отдавая себя всего тому ради чего он жил и во что верил - счастью своего народа.</w:t>
      </w:r>
    </w:p>
    <w:p w:rsidR="00951E38" w:rsidRPr="00442305" w:rsidRDefault="00B63D45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Посмертно он награжден орденом Отечественной войны I степени. Гайдар начал свою жизнь солдатом и погиб как солдат.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войны прах писателя был перенесен в </w:t>
      </w:r>
      <w:proofErr w:type="gram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Канев и захоронен на берегу Днепра.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могиле Гайдара установлен памятник.</w:t>
      </w:r>
    </w:p>
    <w:p w:rsidR="00951E38" w:rsidRPr="00442305" w:rsidRDefault="00951E38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Вечно живым памятником писателю стали его книги. Аркадий Петрович Гайдар (Голиков) (1904-1941) один из самых любимых и самых читаемых ребятами писатель, признанный классик детской литературы.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решим викторину. И проверим свои знания.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Викторина.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родился писатель? (1904 году)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он родился? (Львов)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известная повесть Гайдара для детей. («Чук и Гек»)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отца Гайдара? (Петр)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матери писателя. (Наталья)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фамилия А.П.Гайдара. (Голиков)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город переезжает с родителями в 1912 году? (Арзамас)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лет А. П. Гайдар пошел на фронт? (В 14 лет.)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возрасте А. П. Гайдар командовал полком? (В 17 лет.)</w:t>
      </w:r>
    </w:p>
    <w:p w:rsidR="00951E38" w:rsidRPr="00442305" w:rsidRDefault="00951E38" w:rsidP="00442305">
      <w:pPr>
        <w:numPr>
          <w:ilvl w:val="0"/>
          <w:numId w:val="2"/>
        </w:num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Главный герой повести «Тимур и его команда». (Тимур)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к уроку прочитали повесть А.П.Гайдара, которая называется </w:t>
      </w:r>
      <w:r w:rsidR="00B63D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 и его команда</w:t>
      </w:r>
      <w:r w:rsidR="00B63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Вопросы и задания по тексту.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году написана повесть «Тимур и его команда»?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1940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фамилию Тимура – главного героя повести «Тимур и его команда». (</w:t>
      </w:r>
      <w:proofErr w:type="spellStart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Гараев</w:t>
      </w:r>
      <w:proofErr w:type="spellEnd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-Зачем Женя искала почту</w:t>
      </w:r>
      <w:proofErr w:type="gram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 нужно было отправить телеграмму папе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фамилию Жени и Ольги</w:t>
      </w:r>
      <w:proofErr w:type="gram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Александровы.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воинское звание и воинскую должность отца Ольги и Жени.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Полковник, командир </w:t>
      </w:r>
      <w:proofErr w:type="spellStart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бронедивизиона</w:t>
      </w:r>
      <w:proofErr w:type="spellEnd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жил Тимур на даче?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Тимур жил на даче с дядей Георгием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кличку собаки Тимура.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Рита.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музыкальном инструменте играла Женина сестра Ольга?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аккордеоне.)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Тимур собирался починить оборванные Женей провода?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Колей Колокольчиковым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какие дома ставили звезды ребята из команды Тимура? </w:t>
      </w:r>
      <w:proofErr w:type="gram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на воротах нарисована звезда, значит, из этого дома человек ушел в Красную Армию, и дом находится под охраной и защитой команды Тимура.</w:t>
      </w:r>
      <w:proofErr w:type="gramEnd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если лучи звезды обведены широкой черной каймой, значит красноармеец из этого дома погиб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обнаружила Женя на чердаке? </w:t>
      </w:r>
      <w:proofErr w:type="gram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Женя обнаружила, что чердак обитаем.</w:t>
      </w:r>
      <w:proofErr w:type="gramEnd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стене висели мотки веревок. Фонарь, два скрещенных сигнальных флага и карта поселка, вся исчерченная непонятными знаками. Тут же стоял перевернутый фанерный ящик. </w:t>
      </w:r>
      <w:proofErr w:type="gramStart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Возле дырявой замшелой крыши торчало большое, похожее на штурвальное, колесо.</w:t>
      </w:r>
      <w:proofErr w:type="gramEnd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 колесом висел самодельный телефон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 имя девочки, хозяйки козы (</w:t>
      </w:r>
      <w:proofErr w:type="spellStart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Нюрка</w:t>
      </w:r>
      <w:proofErr w:type="spellEnd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Имя мальчика, который рассказал о пропавшей козе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Сима Симаков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имя пожилого джентльмена, который является дедушкой Коли </w:t>
      </w:r>
      <w:proofErr w:type="spell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Колокольчикова</w:t>
      </w:r>
      <w:proofErr w:type="spellEnd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Ф. Колокольчиков)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отправила команда Тимура шайке Квакина?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Ультиматум.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игрушкой развеселила Женя маленькую девочку?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Зайцем.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помощника Квакина Фигуру?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 Пятаков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проводила время шайка Михаила Квакина? </w:t>
      </w:r>
      <w:proofErr w:type="gram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Шайка Квакина совершала по ночам налеты на сады мирных жителей, а днем гуляла и играла в карты "на тычка", "на щелчка", "на оживи покойника"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шайка Квакина закрыла ребят, пришедших за ответом на ультиматум</w:t>
      </w:r>
      <w:proofErr w:type="gram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часовне.)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ребята из команды Тимура закрыли пойманных ребят из шайки Квакина?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будке на краю базарной площади.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чем и с кем Женя приезжает в Москву встретиться с отцом?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мотоцикле с Тимуром.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сколько должен был уезжать отец Жени и Ольги?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три часа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организовал ребят на проводы Георгия?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Женя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Оля невзлюбила Тимура? С чьей легкой руки это произошло? (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Оля невзлюбила Тимура, так как видела его, когда он разговаривал с Квакиным, а молочница сказала, что эти мальчишки грабят сады</w:t>
      </w: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Дядя сказал, что дела у Тимура темные, а чем же на самом деле занимался Тимур?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добрых делах дети рассказывают по рисункам, где дети носят воду и наполняют бочку, мальчишки складывают дрова в поленницу, возвращение домой пропавшей козы </w:t>
      </w:r>
      <w:proofErr w:type="spellStart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Маньки</w:t>
      </w:r>
      <w:proofErr w:type="spellEnd"/>
      <w:r w:rsidRPr="00442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Разгадывание кроссворда-логогрифа.</w:t>
      </w:r>
      <w:r w:rsidRPr="004423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работу над повестью с заполнения кроссворда-логогрифа.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 Тимура? (</w:t>
      </w:r>
      <w:proofErr w:type="spellStart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proofErr w:type="spellEnd"/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Знак, вышитый на темно-синей безрукавке Тимура? (Звезда.)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Командный пункт Тимура? (Чердак.)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Учреждение, которое искала Женя, когда сошла с поезда? (Почта.)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Фамилия атамана шайки по очистке чужих садов. (Квакин.)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Воинское звание Жениного папы? (Полковник.)</w:t>
      </w:r>
    </w:p>
    <w:p w:rsidR="00951E38" w:rsidRPr="00442305" w:rsidRDefault="00951E38" w:rsidP="00442305">
      <w:pPr>
        <w:spacing w:after="0" w:line="2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Договорите слово:</w:t>
      </w:r>
    </w:p>
    <w:p w:rsidR="00951E38" w:rsidRPr="00442305" w:rsidRDefault="00951E38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 и стук раздался по площади. Шарахнулись и остановились идущие с поезда прохожие. Стук и вой повторился. Загорелись огни в окнах соседних дач. Кто - то включил свет над ларьком, и столпившиеся люди увидели над палаткой такой…(Плакат.)</w:t>
      </w:r>
    </w:p>
    <w:p w:rsidR="00951E38" w:rsidRPr="00442305" w:rsidRDefault="00951E38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Какое слово пропущено?</w:t>
      </w:r>
    </w:p>
    <w:p w:rsidR="00951E38" w:rsidRDefault="00B63D4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Спрашивать позволения было не у кого, дядя ночевал в Москве. Тимур зажёг фонарь, взял топор, крикнул собаку Риту и вышел в сад. Он перевёл взгляд с топора на замок. Да! Он знал - так 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нельзя,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951E38" w:rsidRPr="0044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 (Выхода.)</w:t>
      </w:r>
    </w:p>
    <w:p w:rsidR="00B63D45" w:rsidRPr="00442305" w:rsidRDefault="00B63D45" w:rsidP="00B63D45">
      <w:pPr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№ 1 и  Сценка № 2</w:t>
      </w:r>
    </w:p>
    <w:p w:rsidR="00951E38" w:rsidRPr="00442305" w:rsidRDefault="00951E38" w:rsidP="00B63D45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 урока.</w:t>
      </w:r>
    </w:p>
    <w:p w:rsidR="00951E38" w:rsidRPr="00442305" w:rsidRDefault="00951E38" w:rsidP="00B63D4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чем вам понравилась повесть Аркадия Петровича Гайдара </w:t>
      </w:r>
      <w:r w:rsidR="00B6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 и его команда</w:t>
      </w:r>
      <w:r w:rsidR="00B6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44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Главные герои книги такие же дети как мы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1E38" w:rsidRPr="00442305" w:rsidRDefault="00951E38" w:rsidP="00B63D4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сказала Оля Тимуру в конце повести? </w:t>
      </w:r>
      <w:proofErr w:type="gramStart"/>
      <w:r w:rsidRPr="0044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63D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44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 спокоен!</w:t>
      </w:r>
      <w:proofErr w:type="gramEnd"/>
      <w:r w:rsidRPr="0044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4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о людях всегда думал, и они тебе отплатят тем же</w:t>
      </w:r>
      <w:r w:rsidR="00B63D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951E38" w:rsidRPr="00442305" w:rsidRDefault="00951E38" w:rsidP="00B63D4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Герой книги Тимур придумал чудесную форму помощи нашей армии. Он со сверстниками окружал большой заботой тех кого должны были оставить отцы и </w:t>
      </w:r>
      <w:proofErr w:type="gramStart"/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</w:t>
      </w:r>
      <w:proofErr w:type="gramEnd"/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ушедшие в армию. Смелый, отзывчивый, решительный, благородный в побуждениях, неугомонный и хитроумный в достижении задуманного, обаятельный мальчуган. Тимур стал образцом, по которому хотели равняться, которому решили подражать миллионы ребят, как только познакомились с повестью </w:t>
      </w:r>
      <w:r w:rsidR="00B6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3D45"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 и его команда</w:t>
      </w:r>
      <w:r w:rsidR="00B63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63D45"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хочется ребята, чтобы вы росли </w:t>
      </w:r>
      <w:proofErr w:type="gramStart"/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</w:t>
      </w:r>
      <w:proofErr w:type="gramEnd"/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отзывчивыми как Тимур и его друзья.</w:t>
      </w:r>
    </w:p>
    <w:p w:rsidR="00951E38" w:rsidRDefault="00B63D45" w:rsidP="00B63D4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1E38"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после выхода повести "Тимур и его команда" появилось новое слово тимуровцы. Оно осталось в языке нашего народа и хранится как пример чудесного выражения любви к Родине и деятельной заботе о ней молодых патриотов.</w:t>
      </w:r>
    </w:p>
    <w:p w:rsidR="00FF1A8E" w:rsidRPr="00442305" w:rsidRDefault="00FF1A8E" w:rsidP="00FF1A8E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«Надо суметь одну свою жизнь прожить как надо: жить ясно и честно, достойным своей страны»:</w:t>
      </w:r>
      <w:r w:rsidRPr="00FF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сказал А. Гайдар в своей поэтической сказке «Горячий камень»</w:t>
      </w:r>
    </w:p>
    <w:p w:rsidR="00FF1A8E" w:rsidRPr="00442305" w:rsidRDefault="00FF1A8E" w:rsidP="00FF1A8E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Благодарю  участников сценок Белич Артема, Бельды Мишу, Бельды Сережу, Борисенко Вику, Князева Владислава, Чураеву Яну, Федотову Диану. Большое спасибо классному руководителю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Ирине Ивановне за помощь  к подготовке урока. </w:t>
      </w:r>
    </w:p>
    <w:p w:rsidR="00FF1A8E" w:rsidRPr="00442305" w:rsidRDefault="00FF1A8E" w:rsidP="00B63D45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E38" w:rsidRPr="00442305" w:rsidRDefault="00FF1A8E" w:rsidP="00442305">
      <w:pPr>
        <w:shd w:val="clear" w:color="auto" w:fill="FFFFFF"/>
        <w:spacing w:after="0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88E" w:rsidRPr="00442305" w:rsidRDefault="00CE088E" w:rsidP="00CE088E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  <w:r w:rsidRPr="00442305">
        <w:rPr>
          <w:color w:val="474747"/>
          <w:sz w:val="28"/>
          <w:szCs w:val="28"/>
        </w:rPr>
        <w:t>Над травами коршун замри, не кружись!</w:t>
      </w:r>
      <w:r w:rsidRPr="00442305">
        <w:rPr>
          <w:color w:val="474747"/>
          <w:sz w:val="28"/>
          <w:szCs w:val="28"/>
        </w:rPr>
        <w:br/>
        <w:t>Не верим, что пулей оборвана жизнь!</w:t>
      </w:r>
      <w:r w:rsidRPr="00442305">
        <w:rPr>
          <w:color w:val="474747"/>
          <w:sz w:val="28"/>
          <w:szCs w:val="28"/>
        </w:rPr>
        <w:br/>
        <w:t>Гайдар к нам прискачет сквозь ветер и ночь,</w:t>
      </w:r>
      <w:r w:rsidRPr="00442305">
        <w:rPr>
          <w:color w:val="474747"/>
          <w:sz w:val="28"/>
          <w:szCs w:val="28"/>
        </w:rPr>
        <w:br/>
        <w:t>В беде не оставит, сумеет помочь.</w:t>
      </w:r>
    </w:p>
    <w:p w:rsidR="00CE088E" w:rsidRPr="00442305" w:rsidRDefault="00CE088E" w:rsidP="00CE088E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  <w:r w:rsidRPr="00442305">
        <w:rPr>
          <w:color w:val="474747"/>
          <w:sz w:val="28"/>
          <w:szCs w:val="28"/>
        </w:rPr>
        <w:t>Пусть песня пробита осколком свинца –</w:t>
      </w:r>
      <w:r w:rsidRPr="00442305">
        <w:rPr>
          <w:color w:val="474747"/>
          <w:sz w:val="28"/>
          <w:szCs w:val="28"/>
        </w:rPr>
        <w:br/>
        <w:t>Мы песню Гайдара споем до конца.</w:t>
      </w:r>
      <w:r w:rsidRPr="00442305">
        <w:rPr>
          <w:color w:val="474747"/>
          <w:sz w:val="28"/>
          <w:szCs w:val="28"/>
        </w:rPr>
        <w:br/>
        <w:t>Звенеть ей над полем, над чистой водой,</w:t>
      </w:r>
      <w:r w:rsidRPr="00442305">
        <w:rPr>
          <w:color w:val="474747"/>
          <w:sz w:val="28"/>
          <w:szCs w:val="28"/>
        </w:rPr>
        <w:br/>
        <w:t>Под знаменем вечным, под красной звездой!</w:t>
      </w:r>
    </w:p>
    <w:p w:rsidR="00CE088E" w:rsidRPr="00442305" w:rsidRDefault="00CE088E" w:rsidP="00CE088E">
      <w:pPr>
        <w:pStyle w:val="a3"/>
        <w:shd w:val="clear" w:color="auto" w:fill="FFFFFF"/>
        <w:spacing w:before="0" w:after="0"/>
        <w:textAlignment w:val="baseline"/>
        <w:rPr>
          <w:color w:val="474747"/>
          <w:sz w:val="28"/>
          <w:szCs w:val="28"/>
        </w:rPr>
      </w:pPr>
      <w:proofErr w:type="spellStart"/>
      <w:r w:rsidRPr="00442305">
        <w:rPr>
          <w:rStyle w:val="a4"/>
          <w:color w:val="474747"/>
          <w:sz w:val="28"/>
          <w:szCs w:val="28"/>
          <w:bdr w:val="none" w:sz="0" w:space="0" w:color="auto" w:frame="1"/>
        </w:rPr>
        <w:t>Пляцковский</w:t>
      </w:r>
      <w:proofErr w:type="spellEnd"/>
      <w:r w:rsidRPr="00442305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Михаил</w:t>
      </w: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88E" w:rsidRPr="00951E38" w:rsidRDefault="00CE088E" w:rsidP="00951E38">
      <w:pPr>
        <w:shd w:val="clear" w:color="auto" w:fill="FFFFFF"/>
        <w:spacing w:before="100" w:beforeAutospacing="1" w:after="100" w:afterAutospacing="1" w:line="26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3650C" w:rsidRDefault="00D3650C"/>
    <w:sectPr w:rsidR="00D3650C" w:rsidSect="00D3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CCB"/>
    <w:multiLevelType w:val="multilevel"/>
    <w:tmpl w:val="D8F0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E0461"/>
    <w:multiLevelType w:val="multilevel"/>
    <w:tmpl w:val="534A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38"/>
    <w:rsid w:val="001C2290"/>
    <w:rsid w:val="00341915"/>
    <w:rsid w:val="00442305"/>
    <w:rsid w:val="004C7690"/>
    <w:rsid w:val="00951E38"/>
    <w:rsid w:val="0099372F"/>
    <w:rsid w:val="00B63D45"/>
    <w:rsid w:val="00CE088E"/>
    <w:rsid w:val="00D3650C"/>
    <w:rsid w:val="00D92DD3"/>
    <w:rsid w:val="00FF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8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2019-01-28T09:26:00Z</cp:lastPrinted>
  <dcterms:created xsi:type="dcterms:W3CDTF">2018-12-26T09:15:00Z</dcterms:created>
  <dcterms:modified xsi:type="dcterms:W3CDTF">2019-08-24T12:04:00Z</dcterms:modified>
</cp:coreProperties>
</file>