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133"/>
      </w:tblGrid>
      <w:tr w:rsidR="00B263BA" w:rsidTr="00B263BA">
        <w:tc>
          <w:tcPr>
            <w:tcW w:w="9889" w:type="dxa"/>
          </w:tcPr>
          <w:p w:rsidR="00FC3C3C" w:rsidRDefault="00FC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63BA" w:rsidRDefault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B263BA" w:rsidRPr="007E6955" w:rsidRDefault="00B263BA" w:rsidP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B263BA" w:rsidRPr="007E6955" w:rsidRDefault="00B263BA" w:rsidP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июня  2017</w:t>
            </w: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                                    </w:t>
            </w:r>
          </w:p>
          <w:p w:rsidR="00B263BA" w:rsidRDefault="00B263BA" w:rsidP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B263BA" w:rsidRDefault="00B263BA" w:rsidP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B263BA" w:rsidRDefault="00B263BA" w:rsidP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6E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  от 30.06</w:t>
            </w:r>
            <w:r w:rsidRPr="007E69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63BA" w:rsidRDefault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B263BA" w:rsidRDefault="00B2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Савинская Г.Е.__________________</w:t>
            </w:r>
          </w:p>
        </w:tc>
      </w:tr>
    </w:tbl>
    <w:p w:rsidR="002374A5" w:rsidRDefault="007E6955">
      <w:pPr>
        <w:rPr>
          <w:rFonts w:ascii="Times New Roman" w:hAnsi="Times New Roman" w:cs="Times New Roman"/>
          <w:sz w:val="24"/>
          <w:szCs w:val="24"/>
        </w:rPr>
      </w:pPr>
      <w:r w:rsidRPr="007E6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10DE6" w:rsidRPr="00810DE6" w:rsidRDefault="007E6955" w:rsidP="00B26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DE6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B263BA">
        <w:rPr>
          <w:rFonts w:ascii="Times New Roman" w:hAnsi="Times New Roman" w:cs="Times New Roman"/>
          <w:b/>
          <w:sz w:val="36"/>
          <w:szCs w:val="36"/>
        </w:rPr>
        <w:t>мероприятий по внедрению профессиональных стандартов</w:t>
      </w:r>
      <w:r w:rsidRPr="00810DE6">
        <w:rPr>
          <w:rFonts w:ascii="Times New Roman" w:hAnsi="Times New Roman" w:cs="Times New Roman"/>
          <w:b/>
          <w:sz w:val="36"/>
          <w:szCs w:val="36"/>
        </w:rPr>
        <w:t xml:space="preserve"> педагога</w:t>
      </w:r>
      <w:r w:rsidR="00B263BA">
        <w:rPr>
          <w:rFonts w:ascii="Times New Roman" w:hAnsi="Times New Roman" w:cs="Times New Roman"/>
          <w:b/>
          <w:sz w:val="36"/>
          <w:szCs w:val="36"/>
        </w:rPr>
        <w:t xml:space="preserve"> в муниципальном бюджетном общеобразовательном учреждении «Средняя общеобразовательная школа с. Маяк» (МБОУ СОШ с</w:t>
      </w:r>
      <w:proofErr w:type="gramStart"/>
      <w:r w:rsidR="00B263BA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="00B263BA">
        <w:rPr>
          <w:rFonts w:ascii="Times New Roman" w:hAnsi="Times New Roman" w:cs="Times New Roman"/>
          <w:b/>
          <w:sz w:val="36"/>
          <w:szCs w:val="36"/>
        </w:rPr>
        <w:t>аяк)</w:t>
      </w:r>
    </w:p>
    <w:p w:rsidR="00BC1B67" w:rsidRPr="00810DE6" w:rsidRDefault="00BC1B67" w:rsidP="00152DA8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C1B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C1B67">
        <w:rPr>
          <w:rFonts w:ascii="Times New Roman" w:hAnsi="Times New Roman" w:cs="Times New Roman"/>
          <w:sz w:val="28"/>
          <w:szCs w:val="28"/>
        </w:rPr>
        <w:t xml:space="preserve">Обеспечение перехода </w:t>
      </w:r>
      <w:r w:rsidR="00B263BA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="00B263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63BA">
        <w:rPr>
          <w:rFonts w:ascii="Times New Roman" w:hAnsi="Times New Roman" w:cs="Times New Roman"/>
          <w:sz w:val="28"/>
          <w:szCs w:val="28"/>
        </w:rPr>
        <w:t xml:space="preserve">аяк </w:t>
      </w:r>
      <w:r w:rsidRPr="00BC1B67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84B" w:rsidRDefault="00BC1B67" w:rsidP="00152DA8">
      <w:pPr>
        <w:jc w:val="both"/>
        <w:rPr>
          <w:rFonts w:ascii="Times New Roman" w:hAnsi="Times New Roman" w:cs="Times New Roman"/>
          <w:sz w:val="28"/>
          <w:szCs w:val="28"/>
        </w:rPr>
      </w:pPr>
      <w:r w:rsidRPr="00BC1B67">
        <w:rPr>
          <w:rFonts w:ascii="Times New Roman" w:hAnsi="Times New Roman" w:cs="Times New Roman"/>
          <w:b/>
          <w:sz w:val="28"/>
          <w:szCs w:val="28"/>
        </w:rPr>
        <w:t>Задачи:</w:t>
      </w:r>
      <w:r w:rsidR="00810DE6">
        <w:rPr>
          <w:rFonts w:ascii="Times New Roman" w:hAnsi="Times New Roman" w:cs="Times New Roman"/>
          <w:sz w:val="28"/>
          <w:szCs w:val="28"/>
        </w:rPr>
        <w:t xml:space="preserve">  разработка организационно-управленческого решения, регулирующего введение профессионального</w:t>
      </w:r>
      <w:r w:rsidR="00B263BA">
        <w:rPr>
          <w:rFonts w:ascii="Times New Roman" w:hAnsi="Times New Roman" w:cs="Times New Roman"/>
          <w:sz w:val="28"/>
          <w:szCs w:val="28"/>
        </w:rPr>
        <w:t xml:space="preserve"> </w:t>
      </w:r>
      <w:r w:rsidR="00810DE6">
        <w:rPr>
          <w:rFonts w:ascii="Times New Roman" w:hAnsi="Times New Roman" w:cs="Times New Roman"/>
          <w:sz w:val="28"/>
          <w:szCs w:val="28"/>
        </w:rPr>
        <w:t>стандарта;</w:t>
      </w:r>
      <w:r w:rsidR="00B263BA">
        <w:rPr>
          <w:rFonts w:ascii="Times New Roman" w:hAnsi="Times New Roman" w:cs="Times New Roman"/>
          <w:sz w:val="28"/>
          <w:szCs w:val="28"/>
        </w:rPr>
        <w:t xml:space="preserve"> </w:t>
      </w:r>
      <w:r w:rsidR="00810DE6">
        <w:rPr>
          <w:rFonts w:ascii="Times New Roman" w:hAnsi="Times New Roman" w:cs="Times New Roman"/>
          <w:sz w:val="28"/>
          <w:szCs w:val="28"/>
        </w:rPr>
        <w:t xml:space="preserve">приведение локальных актов </w:t>
      </w:r>
      <w:r w:rsidR="00B263BA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="00B263B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63BA">
        <w:rPr>
          <w:rFonts w:ascii="Times New Roman" w:hAnsi="Times New Roman" w:cs="Times New Roman"/>
          <w:sz w:val="28"/>
          <w:szCs w:val="28"/>
        </w:rPr>
        <w:t xml:space="preserve">аяк  </w:t>
      </w:r>
      <w:r w:rsidR="00810DE6">
        <w:rPr>
          <w:rFonts w:ascii="Times New Roman" w:hAnsi="Times New Roman" w:cs="Times New Roman"/>
          <w:sz w:val="28"/>
          <w:szCs w:val="28"/>
        </w:rPr>
        <w:t>в соответствие профессиональным стандартам</w:t>
      </w:r>
      <w:r w:rsidR="00B263BA">
        <w:rPr>
          <w:rFonts w:ascii="Times New Roman" w:hAnsi="Times New Roman" w:cs="Times New Roman"/>
          <w:sz w:val="28"/>
          <w:szCs w:val="28"/>
        </w:rPr>
        <w:t xml:space="preserve">; </w:t>
      </w:r>
      <w:r w:rsidR="00810DE6">
        <w:rPr>
          <w:rFonts w:ascii="Times New Roman" w:hAnsi="Times New Roman" w:cs="Times New Roman"/>
          <w:sz w:val="28"/>
          <w:szCs w:val="28"/>
        </w:rPr>
        <w:t xml:space="preserve"> организация методического и информационного обеспечения введения профессиональных стандартов;</w:t>
      </w:r>
      <w:r w:rsidR="00B263BA">
        <w:rPr>
          <w:rFonts w:ascii="Times New Roman" w:hAnsi="Times New Roman" w:cs="Times New Roman"/>
          <w:sz w:val="28"/>
          <w:szCs w:val="28"/>
        </w:rPr>
        <w:t xml:space="preserve"> </w:t>
      </w:r>
      <w:r w:rsidR="00810DE6">
        <w:rPr>
          <w:rFonts w:ascii="Times New Roman" w:hAnsi="Times New Roman" w:cs="Times New Roman"/>
          <w:sz w:val="28"/>
          <w:szCs w:val="28"/>
        </w:rPr>
        <w:t xml:space="preserve">организация аттестации и профессиональной подготовки педагогов </w:t>
      </w:r>
      <w:r w:rsidR="00B263BA">
        <w:rPr>
          <w:rFonts w:ascii="Times New Roman" w:hAnsi="Times New Roman" w:cs="Times New Roman"/>
          <w:sz w:val="28"/>
          <w:szCs w:val="28"/>
        </w:rPr>
        <w:t xml:space="preserve">МБОУ СОШ с.Маяк  </w:t>
      </w:r>
      <w:r w:rsidR="00810DE6">
        <w:rPr>
          <w:rFonts w:ascii="Times New Roman" w:hAnsi="Times New Roman" w:cs="Times New Roman"/>
          <w:sz w:val="28"/>
          <w:szCs w:val="28"/>
        </w:rPr>
        <w:t>в соответствии с профессиональными стандартами;</w:t>
      </w:r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 xml:space="preserve"> проверка соответствия нормативных документов, используемых в </w:t>
      </w:r>
      <w:r w:rsidR="00AC26E0">
        <w:rPr>
          <w:rFonts w:ascii="Times New Roman" w:hAnsi="Times New Roman" w:cs="Times New Roman"/>
          <w:sz w:val="28"/>
          <w:szCs w:val="28"/>
        </w:rPr>
        <w:t xml:space="preserve">МБОУ СОШ с.Маяк, </w:t>
      </w:r>
      <w:r w:rsidR="0024184B">
        <w:rPr>
          <w:rFonts w:ascii="Times New Roman" w:hAnsi="Times New Roman" w:cs="Times New Roman"/>
          <w:sz w:val="28"/>
          <w:szCs w:val="28"/>
        </w:rPr>
        <w:t>профессиональны</w:t>
      </w:r>
      <w:r w:rsidR="00AC26E0">
        <w:rPr>
          <w:rFonts w:ascii="Times New Roman" w:hAnsi="Times New Roman" w:cs="Times New Roman"/>
          <w:sz w:val="28"/>
          <w:szCs w:val="28"/>
        </w:rPr>
        <w:t>м стандартам</w:t>
      </w:r>
      <w:r w:rsidR="0024184B">
        <w:rPr>
          <w:rFonts w:ascii="Times New Roman" w:hAnsi="Times New Roman" w:cs="Times New Roman"/>
          <w:sz w:val="28"/>
          <w:szCs w:val="28"/>
        </w:rPr>
        <w:t>;</w:t>
      </w:r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 xml:space="preserve">совершенствование кадровой политики </w:t>
      </w:r>
      <w:r w:rsidR="00AC26E0">
        <w:rPr>
          <w:rFonts w:ascii="Times New Roman" w:hAnsi="Times New Roman" w:cs="Times New Roman"/>
          <w:sz w:val="28"/>
          <w:szCs w:val="28"/>
        </w:rPr>
        <w:t>МБОУ СОШ с.</w:t>
      </w:r>
      <w:r w:rsidR="00152DA8">
        <w:rPr>
          <w:rFonts w:ascii="Times New Roman" w:hAnsi="Times New Roman" w:cs="Times New Roman"/>
          <w:sz w:val="28"/>
          <w:szCs w:val="28"/>
        </w:rPr>
        <w:t xml:space="preserve"> Маяк</w:t>
      </w:r>
      <w:r w:rsidR="0024184B">
        <w:rPr>
          <w:rFonts w:ascii="Times New Roman" w:hAnsi="Times New Roman" w:cs="Times New Roman"/>
          <w:sz w:val="28"/>
          <w:szCs w:val="28"/>
        </w:rPr>
        <w:t>.</w:t>
      </w:r>
    </w:p>
    <w:p w:rsidR="00295788" w:rsidRDefault="003F30C5" w:rsidP="00152D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0C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организационно-управленческие решения способствуют бесконфликтному,</w:t>
      </w:r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поэтапному переходу на н</w:t>
      </w:r>
      <w:r w:rsidR="00AC26E0">
        <w:rPr>
          <w:rFonts w:ascii="Times New Roman" w:hAnsi="Times New Roman" w:cs="Times New Roman"/>
          <w:sz w:val="28"/>
          <w:szCs w:val="28"/>
        </w:rPr>
        <w:t xml:space="preserve">овые профессиональные стандарт; </w:t>
      </w:r>
      <w:r>
        <w:rPr>
          <w:rFonts w:ascii="Times New Roman" w:hAnsi="Times New Roman" w:cs="Times New Roman"/>
          <w:sz w:val="28"/>
          <w:szCs w:val="28"/>
        </w:rPr>
        <w:t>нормативно-правовая база наполнена необходимым содержанием в соответствии с</w:t>
      </w:r>
      <w:r w:rsidR="00AC26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требованиями профессионального стандарта;</w:t>
      </w:r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 w:rsidR="00295788">
        <w:rPr>
          <w:rFonts w:ascii="Times New Roman" w:hAnsi="Times New Roman" w:cs="Times New Roman"/>
          <w:sz w:val="28"/>
          <w:szCs w:val="28"/>
        </w:rPr>
        <w:t>повышение методической грамотности учителей приводит к осмысленному</w:t>
      </w:r>
      <w:r w:rsidR="00AC26E0">
        <w:rPr>
          <w:rFonts w:ascii="Times New Roman" w:hAnsi="Times New Roman" w:cs="Times New Roman"/>
          <w:sz w:val="28"/>
          <w:szCs w:val="28"/>
        </w:rPr>
        <w:t xml:space="preserve">, </w:t>
      </w:r>
      <w:r w:rsidR="00295788">
        <w:rPr>
          <w:rFonts w:ascii="Times New Roman" w:hAnsi="Times New Roman" w:cs="Times New Roman"/>
          <w:sz w:val="28"/>
          <w:szCs w:val="28"/>
        </w:rPr>
        <w:t>современному подходу к гибкой системе повышения квалификации педагогов;</w:t>
      </w:r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 w:rsidR="00295788">
        <w:rPr>
          <w:rFonts w:ascii="Times New Roman" w:hAnsi="Times New Roman" w:cs="Times New Roman"/>
          <w:sz w:val="28"/>
          <w:szCs w:val="28"/>
        </w:rPr>
        <w:t>информационная прозрачность процесса перехода на профессиональные стандарты  приводит к повышению профессионального мастерства педагогов;</w:t>
      </w:r>
      <w:proofErr w:type="gramEnd"/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 w:rsidR="00295788">
        <w:rPr>
          <w:rFonts w:ascii="Times New Roman" w:hAnsi="Times New Roman" w:cs="Times New Roman"/>
          <w:sz w:val="28"/>
          <w:szCs w:val="28"/>
        </w:rPr>
        <w:t>все педагоги соответствуют профессиональному стандарту педагога в полном объёме</w:t>
      </w:r>
      <w:r w:rsidR="00AC26E0">
        <w:rPr>
          <w:rFonts w:ascii="Times New Roman" w:hAnsi="Times New Roman" w:cs="Times New Roman"/>
          <w:sz w:val="28"/>
          <w:szCs w:val="28"/>
        </w:rPr>
        <w:t xml:space="preserve">; </w:t>
      </w:r>
      <w:r w:rsidR="00295788">
        <w:rPr>
          <w:rFonts w:ascii="Times New Roman" w:hAnsi="Times New Roman" w:cs="Times New Roman"/>
          <w:sz w:val="28"/>
          <w:szCs w:val="28"/>
        </w:rPr>
        <w:t>четко регламентировано понятие «требований» и «рекомендаций»  профессионального стандарта;</w:t>
      </w:r>
      <w:r w:rsidR="00AC26E0">
        <w:rPr>
          <w:rFonts w:ascii="Times New Roman" w:hAnsi="Times New Roman" w:cs="Times New Roman"/>
          <w:sz w:val="28"/>
          <w:szCs w:val="28"/>
        </w:rPr>
        <w:t xml:space="preserve"> </w:t>
      </w:r>
      <w:r w:rsidR="00295788">
        <w:rPr>
          <w:rFonts w:ascii="Times New Roman" w:hAnsi="Times New Roman" w:cs="Times New Roman"/>
          <w:sz w:val="28"/>
          <w:szCs w:val="28"/>
        </w:rPr>
        <w:t xml:space="preserve"> эффективная кадровая политика.</w:t>
      </w:r>
    </w:p>
    <w:p w:rsidR="0077178C" w:rsidRDefault="0077178C" w:rsidP="00152D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2" w:type="dxa"/>
        <w:tblLayout w:type="fixed"/>
        <w:tblLook w:val="04A0"/>
      </w:tblPr>
      <w:tblGrid>
        <w:gridCol w:w="817"/>
        <w:gridCol w:w="5670"/>
        <w:gridCol w:w="16"/>
        <w:gridCol w:w="2819"/>
        <w:gridCol w:w="16"/>
        <w:gridCol w:w="2268"/>
        <w:gridCol w:w="126"/>
        <w:gridCol w:w="3400"/>
      </w:tblGrid>
      <w:tr w:rsidR="0077178C" w:rsidTr="00152DA8">
        <w:tc>
          <w:tcPr>
            <w:tcW w:w="15132" w:type="dxa"/>
            <w:gridSpan w:val="8"/>
          </w:tcPr>
          <w:p w:rsidR="0077178C" w:rsidRPr="0077178C" w:rsidRDefault="0077178C" w:rsidP="00152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1.  Организационн</w:t>
            </w:r>
            <w:proofErr w:type="gramStart"/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77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управленческие мероприятия (подготовительный этап)</w:t>
            </w:r>
          </w:p>
        </w:tc>
      </w:tr>
      <w:tr w:rsidR="0077178C" w:rsidTr="00A90B1A">
        <w:tc>
          <w:tcPr>
            <w:tcW w:w="817" w:type="dxa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686" w:type="dxa"/>
            <w:gridSpan w:val="2"/>
          </w:tcPr>
          <w:p w:rsidR="0077178C" w:rsidRPr="002F2F52" w:rsidRDefault="002F2F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Мероприятие</w:t>
            </w:r>
          </w:p>
        </w:tc>
        <w:tc>
          <w:tcPr>
            <w:tcW w:w="2835" w:type="dxa"/>
            <w:gridSpan w:val="2"/>
          </w:tcPr>
          <w:p w:rsidR="0077178C" w:rsidRPr="002F2F52" w:rsidRDefault="00152DA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77178C" w:rsidRPr="002F2F52" w:rsidRDefault="00AC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526" w:type="dxa"/>
            <w:gridSpan w:val="2"/>
          </w:tcPr>
          <w:p w:rsidR="0077178C" w:rsidRPr="002F2F52" w:rsidRDefault="00AC26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 </w:t>
            </w:r>
          </w:p>
        </w:tc>
      </w:tr>
      <w:tr w:rsidR="00AC26E0" w:rsidTr="00A90B1A">
        <w:tc>
          <w:tcPr>
            <w:tcW w:w="817" w:type="dxa"/>
          </w:tcPr>
          <w:p w:rsidR="00AC26E0" w:rsidRDefault="00AC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6" w:type="dxa"/>
            <w:gridSpan w:val="2"/>
          </w:tcPr>
          <w:p w:rsidR="00AC26E0" w:rsidRPr="00AC26E0" w:rsidRDefault="008C3A59" w:rsidP="00AC26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локального нормативного акта «ПОЛОЖЕНИЕ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</w:t>
            </w:r>
            <w:r w:rsidR="00495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(рабочей группе) по организации поэтапного перехода на работу в условиях действия профессиональных стандартов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AC26E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:rsidR="00AC26E0" w:rsidRDefault="008C3A59" w:rsidP="00F5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526" w:type="dxa"/>
            <w:gridSpan w:val="2"/>
          </w:tcPr>
          <w:p w:rsidR="00AC26E0" w:rsidRPr="008C3A59" w:rsidRDefault="00152DA8" w:rsidP="00495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Создание  локального нормативного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C83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№ 9 от 30.06.2017, приказ № 132-од от 30.06.2017</w:t>
            </w:r>
          </w:p>
        </w:tc>
      </w:tr>
      <w:tr w:rsidR="008C3A59" w:rsidTr="00A90B1A">
        <w:tc>
          <w:tcPr>
            <w:tcW w:w="817" w:type="dxa"/>
          </w:tcPr>
          <w:p w:rsidR="008C3A59" w:rsidRDefault="008C3A59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86" w:type="dxa"/>
            <w:gridSpan w:val="2"/>
          </w:tcPr>
          <w:p w:rsidR="008C3A59" w:rsidRPr="00AC26E0" w:rsidRDefault="008C3A59" w:rsidP="00440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6E0">
              <w:rPr>
                <w:rFonts w:ascii="Times New Roman" w:hAnsi="Times New Roman" w:cs="Times New Roman"/>
                <w:sz w:val="24"/>
                <w:szCs w:val="24"/>
              </w:rPr>
              <w:t>Издание приказа МБОУ СОШ с</w:t>
            </w:r>
            <w:proofErr w:type="gramStart"/>
            <w:r w:rsidRPr="00AC26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C26E0">
              <w:rPr>
                <w:rFonts w:ascii="Times New Roman" w:hAnsi="Times New Roman" w:cs="Times New Roman"/>
                <w:sz w:val="24"/>
                <w:szCs w:val="24"/>
              </w:rPr>
              <w:t xml:space="preserve">аяк  о создании </w:t>
            </w:r>
            <w:r w:rsidR="009C4630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AC26E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стандартов.</w:t>
            </w:r>
          </w:p>
        </w:tc>
        <w:tc>
          <w:tcPr>
            <w:tcW w:w="2835" w:type="dxa"/>
            <w:gridSpan w:val="2"/>
          </w:tcPr>
          <w:p w:rsidR="008C3A59" w:rsidRPr="00152DA8" w:rsidRDefault="009C4630" w:rsidP="00440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C3A59" w:rsidRDefault="008C3A59" w:rsidP="0044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</w:p>
        </w:tc>
        <w:tc>
          <w:tcPr>
            <w:tcW w:w="3526" w:type="dxa"/>
            <w:gridSpan w:val="2"/>
          </w:tcPr>
          <w:p w:rsidR="008C3A59" w:rsidRPr="008C3A59" w:rsidRDefault="008C3A59" w:rsidP="0044020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Приказ № 133-од  от 30.06.17 по МБОУ СОШ с</w:t>
            </w: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аяк   «О создании комиссии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стандартов.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6" w:type="dxa"/>
            <w:gridSpan w:val="2"/>
          </w:tcPr>
          <w:p w:rsidR="009C4630" w:rsidRPr="008C3A59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внедрению профессиональных стандартов,</w:t>
            </w:r>
          </w:p>
          <w:p w:rsidR="009C4630" w:rsidRPr="008C3A59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(Приказ Минтруда России от 18.10.2013 № 544н </w:t>
            </w: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 изменениями) «Об утверждении профессионального стандарта «Педагог»;</w:t>
            </w:r>
          </w:p>
          <w:p w:rsidR="009C4630" w:rsidRPr="008C3A59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от08.09.2015 № 613н «Об утверждении профессионального стандарта «Педагог дополнительного образования детей и взрослых»;</w:t>
            </w:r>
          </w:p>
          <w:p w:rsidR="009C4630" w:rsidRDefault="009C4630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 от 24.07.2015 № 514н «Об утверждении профессионального стандарта «Педагог-психолог» </w:t>
            </w:r>
          </w:p>
          <w:p w:rsidR="00FF2603" w:rsidRPr="008C3A59" w:rsidRDefault="00FF2603" w:rsidP="00FF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 России от 10.01.2017  № 10-н «Об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в области воспитания»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proofErr w:type="gramEnd"/>
          </w:p>
        </w:tc>
        <w:tc>
          <w:tcPr>
            <w:tcW w:w="2835" w:type="dxa"/>
            <w:gridSpan w:val="2"/>
            <w:vMerge w:val="restart"/>
          </w:tcPr>
          <w:p w:rsidR="009C4630" w:rsidRPr="009C4630" w:rsidRDefault="009C4630" w:rsidP="00FE3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 w:rsidRPr="009C463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стандартов.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630" w:rsidRPr="008C3A59" w:rsidRDefault="009C4630" w:rsidP="00F5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2017 </w:t>
            </w:r>
          </w:p>
        </w:tc>
        <w:tc>
          <w:tcPr>
            <w:tcW w:w="3526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материалов (на сайт, стенд, для использования в выступлении на педсовете</w:t>
            </w:r>
            <w:proofErr w:type="gramEnd"/>
          </w:p>
        </w:tc>
      </w:tr>
      <w:tr w:rsidR="009C4630" w:rsidTr="00A90B1A">
        <w:tc>
          <w:tcPr>
            <w:tcW w:w="817" w:type="dxa"/>
          </w:tcPr>
          <w:p w:rsidR="009C4630" w:rsidRDefault="009C4630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86" w:type="dxa"/>
            <w:gridSpan w:val="2"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локальных актов МБОУ СОШ с</w:t>
            </w:r>
            <w:proofErr w:type="gram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аяк, в которые необходимо внести изменения в связи с введением профессиональных стандартов</w:t>
            </w:r>
          </w:p>
        </w:tc>
        <w:tc>
          <w:tcPr>
            <w:tcW w:w="2835" w:type="dxa"/>
            <w:gridSpan w:val="2"/>
            <w:vMerge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 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 w:rsidP="0050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86" w:type="dxa"/>
            <w:gridSpan w:val="2"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введением профессиональных стандартов</w:t>
            </w:r>
          </w:p>
        </w:tc>
        <w:tc>
          <w:tcPr>
            <w:tcW w:w="2835" w:type="dxa"/>
            <w:gridSpan w:val="2"/>
            <w:vMerge/>
          </w:tcPr>
          <w:p w:rsidR="009C4630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630" w:rsidRPr="008C3A59" w:rsidRDefault="009C4630" w:rsidP="0015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2"/>
          </w:tcPr>
          <w:p w:rsidR="009C4630" w:rsidRPr="008C3A59" w:rsidRDefault="009C4630" w:rsidP="00A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внесении изменений в локальные акты 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686" w:type="dxa"/>
            <w:gridSpan w:val="2"/>
          </w:tcPr>
          <w:p w:rsidR="00152DA8" w:rsidRPr="008C3A59" w:rsidRDefault="00152DA8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Создание аттестационной комиссии для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2835" w:type="dxa"/>
            <w:gridSpan w:val="2"/>
          </w:tcPr>
          <w:p w:rsidR="00152DA8" w:rsidRPr="008C3A59" w:rsidRDefault="009C4630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152DA8" w:rsidRPr="008C3A59" w:rsidRDefault="00152DA8" w:rsidP="008C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15 августа 201</w:t>
            </w:r>
            <w:r w:rsidR="009C4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gridSpan w:val="2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Приказ об аттестационной комиссии</w:t>
            </w:r>
          </w:p>
        </w:tc>
      </w:tr>
      <w:tr w:rsidR="00152DA8" w:rsidTr="00152DA8">
        <w:tc>
          <w:tcPr>
            <w:tcW w:w="15132" w:type="dxa"/>
            <w:gridSpan w:val="8"/>
          </w:tcPr>
          <w:p w:rsidR="00152DA8" w:rsidRPr="008C3A59" w:rsidRDefault="00152DA8" w:rsidP="0015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>2.  Организационн</w:t>
            </w:r>
            <w:proofErr w:type="gramStart"/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управленческие мероприятия (основной  этап)</w:t>
            </w:r>
          </w:p>
        </w:tc>
      </w:tr>
      <w:tr w:rsidR="00152DA8" w:rsidTr="00A90B1A">
        <w:tc>
          <w:tcPr>
            <w:tcW w:w="817" w:type="dxa"/>
          </w:tcPr>
          <w:p w:rsidR="00152DA8" w:rsidRPr="002F2F52" w:rsidRDefault="00152DA8" w:rsidP="00697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2F2F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152DA8" w:rsidRPr="008C3A59" w:rsidRDefault="00152DA8" w:rsidP="00697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Мероприятие</w:t>
            </w:r>
          </w:p>
        </w:tc>
        <w:tc>
          <w:tcPr>
            <w:tcW w:w="2835" w:type="dxa"/>
            <w:gridSpan w:val="2"/>
          </w:tcPr>
          <w:p w:rsidR="00152DA8" w:rsidRPr="008C3A59" w:rsidRDefault="00152DA8" w:rsidP="00697E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gridSpan w:val="3"/>
          </w:tcPr>
          <w:p w:rsidR="00152DA8" w:rsidRPr="008C3A59" w:rsidRDefault="00152DA8" w:rsidP="00152D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Предполагаемый результат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152DA8" w:rsidRPr="008C3A59" w:rsidRDefault="00152DA8" w:rsidP="0015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профессиональных стандартов, планируемых к использования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2835" w:type="dxa"/>
            <w:gridSpan w:val="2"/>
          </w:tcPr>
          <w:p w:rsid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  <w:p w:rsidR="00152DA8" w:rsidRPr="008C3A59" w:rsidRDefault="00152DA8" w:rsidP="0042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Таблица должностей и соответствующих профессиональных стандартов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Ознакомление о порядке проведения аттестации сотрудников под роспись</w:t>
            </w:r>
          </w:p>
        </w:tc>
        <w:tc>
          <w:tcPr>
            <w:tcW w:w="2835" w:type="dxa"/>
            <w:gridSpan w:val="2"/>
          </w:tcPr>
          <w:p w:rsidR="00152DA8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Таблица ознакомления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Утверждение изменений в локальные нормативные акты: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</w:t>
            </w:r>
          </w:p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Приложение к Трудовым договорам.</w:t>
            </w:r>
          </w:p>
        </w:tc>
        <w:tc>
          <w:tcPr>
            <w:tcW w:w="2835" w:type="dxa"/>
            <w:gridSpan w:val="2"/>
          </w:tcPr>
          <w:p w:rsidR="00152DA8" w:rsidRDefault="00152DA8" w:rsidP="004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9C4630" w:rsidRPr="008C3A59" w:rsidRDefault="009C4630" w:rsidP="0042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2835" w:type="dxa"/>
            <w:gridSpan w:val="2"/>
          </w:tcPr>
          <w:p w:rsidR="00152DA8" w:rsidRP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2410" w:type="dxa"/>
            <w:gridSpan w:val="3"/>
          </w:tcPr>
          <w:p w:rsidR="00152DA8" w:rsidRPr="008C3A59" w:rsidRDefault="00152DA8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9C4630">
              <w:rPr>
                <w:rFonts w:ascii="Times New Roman" w:hAnsi="Times New Roman" w:cs="Times New Roman"/>
                <w:sz w:val="24"/>
                <w:szCs w:val="24"/>
              </w:rPr>
              <w:t>октября 2017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оценки деятельности работников в соответствии с профессиональным стандартом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должностей штатного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расписания и соответствующих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деятельности.</w:t>
            </w:r>
          </w:p>
        </w:tc>
        <w:tc>
          <w:tcPr>
            <w:tcW w:w="2835" w:type="dxa"/>
            <w:gridSpan w:val="2"/>
          </w:tcPr>
          <w:p w:rsidR="00152DA8" w:rsidRP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штатного расписания и соответствующих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</w:tr>
      <w:tr w:rsidR="00152DA8" w:rsidTr="00A90B1A">
        <w:tc>
          <w:tcPr>
            <w:tcW w:w="817" w:type="dxa"/>
          </w:tcPr>
          <w:p w:rsidR="00152DA8" w:rsidRDefault="0015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670" w:type="dxa"/>
          </w:tcPr>
          <w:p w:rsidR="00152DA8" w:rsidRPr="008C3A59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согласно части второй статьи 57 ТК РФ и статьи 195.3, для которых обязательно введение профессиональных стандартов.</w:t>
            </w:r>
          </w:p>
        </w:tc>
        <w:tc>
          <w:tcPr>
            <w:tcW w:w="2835" w:type="dxa"/>
            <w:gridSpan w:val="2"/>
          </w:tcPr>
          <w:p w:rsidR="00152DA8" w:rsidRPr="009C4630" w:rsidRDefault="009C4630" w:rsidP="009C463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2410" w:type="dxa"/>
            <w:gridSpan w:val="3"/>
          </w:tcPr>
          <w:p w:rsidR="00152DA8" w:rsidRPr="008C3A59" w:rsidRDefault="009C4630" w:rsidP="00AA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152DA8"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152DA8" w:rsidRPr="008C3A59" w:rsidRDefault="00152DA8" w:rsidP="00C7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квалификационных справочников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Заключение о расхождении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</w:t>
            </w:r>
          </w:p>
        </w:tc>
        <w:tc>
          <w:tcPr>
            <w:tcW w:w="2410" w:type="dxa"/>
            <w:gridSpan w:val="3"/>
            <w:vMerge w:val="restart"/>
          </w:tcPr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директор</w:t>
            </w: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630" w:rsidRP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+директор</w:t>
            </w: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 2017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Провести актуализацию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2835" w:type="dxa"/>
            <w:gridSpan w:val="2"/>
          </w:tcPr>
          <w:p w:rsidR="009C4630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актуализации по каждой должности</w:t>
            </w:r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15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промежуточных итогов внедрения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директоре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профессиональных стандартов</w:t>
            </w:r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Один раз в квартал с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Ежегодно заслушивать отчет о выполнении плана мероприятий по внедрению профессионального стандарта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Отчёт комиссии</w:t>
            </w:r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2017,2018,2019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</w:t>
            </w:r>
          </w:p>
        </w:tc>
      </w:tr>
      <w:tr w:rsidR="00152DA8" w:rsidTr="00152DA8">
        <w:tc>
          <w:tcPr>
            <w:tcW w:w="15132" w:type="dxa"/>
            <w:gridSpan w:val="8"/>
          </w:tcPr>
          <w:p w:rsidR="00152DA8" w:rsidRPr="008C3A59" w:rsidRDefault="00152DA8" w:rsidP="009C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методического и информационного обеспечения введения профессиональных стандартов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школы с нормативными документами по внедрению профессиональных стандартов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Таблица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</w:t>
            </w:r>
          </w:p>
        </w:tc>
        <w:tc>
          <w:tcPr>
            <w:tcW w:w="2410" w:type="dxa"/>
            <w:gridSpan w:val="3"/>
            <w:vMerge w:val="restart"/>
          </w:tcPr>
          <w:p w:rsidR="009C4630" w:rsidRPr="009C4630" w:rsidRDefault="009C4630" w:rsidP="009C4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поэтапного перехода на работу в условиях действия профессиональных стандартов.</w:t>
            </w:r>
          </w:p>
        </w:tc>
        <w:tc>
          <w:tcPr>
            <w:tcW w:w="3400" w:type="dxa"/>
          </w:tcPr>
          <w:p w:rsidR="009C4630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августа  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9C4630" w:rsidRPr="008C3A59" w:rsidRDefault="009C4630" w:rsidP="009C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нормативных актах, регулирующих введение профессиональных стандартов и порядке их ведения</w:t>
            </w:r>
          </w:p>
        </w:tc>
        <w:tc>
          <w:tcPr>
            <w:tcW w:w="2835" w:type="dxa"/>
            <w:gridSpan w:val="2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 xml:space="preserve">Уголок с материалами </w:t>
            </w:r>
            <w:proofErr w:type="spellStart"/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410" w:type="dxa"/>
            <w:gridSpan w:val="3"/>
            <w:vMerge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8C3A59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4630" w:rsidRPr="008C3A59" w:rsidRDefault="009C463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59">
              <w:rPr>
                <w:rFonts w:ascii="Times New Roman" w:hAnsi="Times New Roman" w:cs="Times New Roman"/>
                <w:sz w:val="24"/>
                <w:szCs w:val="24"/>
              </w:rPr>
              <w:t>До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содержания профессионального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2835" w:type="dxa"/>
            <w:gridSpan w:val="2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отчет по результатам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2410" w:type="dxa"/>
            <w:gridSpan w:val="3"/>
            <w:vMerge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15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30" w:rsidTr="00A90B1A">
        <w:tc>
          <w:tcPr>
            <w:tcW w:w="817" w:type="dxa"/>
          </w:tcPr>
          <w:p w:rsidR="009C4630" w:rsidRDefault="009C4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7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хода внедрения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на собрании коллектива</w:t>
            </w:r>
          </w:p>
        </w:tc>
        <w:tc>
          <w:tcPr>
            <w:tcW w:w="2835" w:type="dxa"/>
            <w:gridSpan w:val="2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методической грамотности педагога</w:t>
            </w:r>
          </w:p>
        </w:tc>
        <w:tc>
          <w:tcPr>
            <w:tcW w:w="2410" w:type="dxa"/>
            <w:gridSpan w:val="3"/>
            <w:vMerge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4630" w:rsidRPr="009C4630" w:rsidRDefault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Раз в четверть с 1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152DA8">
        <w:tc>
          <w:tcPr>
            <w:tcW w:w="15132" w:type="dxa"/>
            <w:gridSpan w:val="8"/>
          </w:tcPr>
          <w:p w:rsidR="00152DA8" w:rsidRPr="009C4630" w:rsidRDefault="00152DA8" w:rsidP="0048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Организация аттестации и профессиональной подготовки педагогов МБОУ СОШ № 27 в соответствии </w:t>
            </w:r>
          </w:p>
          <w:p w:rsidR="00152DA8" w:rsidRPr="009C4630" w:rsidRDefault="00152DA8" w:rsidP="0048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 профессиональными стандартами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A90B1A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профессиональной подготовки (переподготовки) педагогов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квалификационных </w:t>
            </w:r>
          </w:p>
          <w:p w:rsidR="00152DA8" w:rsidRPr="009C4630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требований профессиональных стандартов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Список работников</w:t>
            </w:r>
            <w:r w:rsidR="00A90B1A" w:rsidRPr="009C4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необходимо пройти профессиональную подготовку (переподготовку) в целях приведения их квалификации в соответствие квалификационным требованиям профессиональных стандартов</w:t>
            </w:r>
          </w:p>
        </w:tc>
        <w:tc>
          <w:tcPr>
            <w:tcW w:w="2410" w:type="dxa"/>
            <w:gridSpan w:val="3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40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профессиональной подготовки (переподготовки) с учетом профессиональных стандартов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План с указанием должностей и численности педагогов</w:t>
            </w:r>
            <w:r w:rsidR="00A90B1A" w:rsidRPr="009C4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прохождением курсов повышения квалификации по проблемам: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детьми,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новейшие технологии контроля знаний;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психологические взаимоотношения учитель-ученик, работа в социальных сетях;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- работа с детьми с ОВЗ;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билингвистической среде;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различных видов внеурочной деятельности </w:t>
            </w:r>
          </w:p>
        </w:tc>
        <w:tc>
          <w:tcPr>
            <w:tcW w:w="2410" w:type="dxa"/>
            <w:gridSpan w:val="3"/>
          </w:tcPr>
          <w:p w:rsidR="00152DA8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  <w:p w:rsidR="00A90B1A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Заместитель директора по УР</w:t>
            </w:r>
          </w:p>
        </w:tc>
        <w:tc>
          <w:tcPr>
            <w:tcW w:w="3400" w:type="dxa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 15 сентября 2017 </w:t>
            </w:r>
            <w:r w:rsidR="00152DA8"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A90B1A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="00152DA8" w:rsidRPr="009C4630">
              <w:rPr>
                <w:rFonts w:ascii="Times New Roman" w:hAnsi="Times New Roman" w:cs="Times New Roman"/>
                <w:sz w:val="24"/>
                <w:szCs w:val="24"/>
              </w:rPr>
              <w:t>о 31 декабря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по факту)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аттестации педагогов школы на владение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ИКТ-компетенциями</w:t>
            </w:r>
            <w:proofErr w:type="gramEnd"/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Примерные вопросы к аттестации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Протокол аттестации</w:t>
            </w:r>
          </w:p>
        </w:tc>
        <w:tc>
          <w:tcPr>
            <w:tcW w:w="2410" w:type="dxa"/>
            <w:gridSpan w:val="3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 октября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 ноября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До 15 декабря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(добровольного) тестирования педагогов на уровень владения преподаваемым предметом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410" w:type="dxa"/>
            <w:gridSpan w:val="3"/>
          </w:tcPr>
          <w:p w:rsidR="00152DA8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  <w:p w:rsidR="00A90B1A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00" w:type="dxa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</w:t>
            </w:r>
            <w:r w:rsidR="00152DA8"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152DA8" w:rsidRPr="009C4630" w:rsidRDefault="00152DA8" w:rsidP="008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персонифицированных программ повышения профессионального уровня педагогических работников с учетом результатов самооценки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8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профессионального уровня педагогических работников</w:t>
            </w:r>
          </w:p>
        </w:tc>
        <w:tc>
          <w:tcPr>
            <w:tcW w:w="2410" w:type="dxa"/>
            <w:gridSpan w:val="3"/>
          </w:tcPr>
          <w:p w:rsidR="00152DA8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проверки соответствия квалификации педагогов квалификационным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стандартов</w:t>
            </w:r>
          </w:p>
          <w:p w:rsidR="00A90B1A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0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декабря 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уровня соответствия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r w:rsidR="00A90B1A"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и составление «дорожной карты» саморазвития педагога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индивидуальных задач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«Дорожные карты» саморазвития</w:t>
            </w:r>
          </w:p>
        </w:tc>
        <w:tc>
          <w:tcPr>
            <w:tcW w:w="2410" w:type="dxa"/>
            <w:gridSpan w:val="3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400" w:type="dxa"/>
          </w:tcPr>
          <w:p w:rsidR="00152DA8" w:rsidRPr="009C4630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2017</w:t>
            </w: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1A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</w:tcPr>
          <w:p w:rsidR="00152DA8" w:rsidRPr="009C4630" w:rsidRDefault="00152DA8" w:rsidP="00A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A3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профессионального уровня педагогов образовательной организации</w:t>
            </w:r>
          </w:p>
        </w:tc>
        <w:tc>
          <w:tcPr>
            <w:tcW w:w="2410" w:type="dxa"/>
            <w:gridSpan w:val="3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70" w:type="dxa"/>
          </w:tcPr>
          <w:p w:rsidR="00152DA8" w:rsidRPr="009C4630" w:rsidRDefault="00152DA8" w:rsidP="00A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A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0" w:type="dxa"/>
          </w:tcPr>
          <w:p w:rsidR="00152DA8" w:rsidRPr="009C4630" w:rsidRDefault="00152DA8" w:rsidP="0087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 педагогов на методических объединениях и определение возможности решения их на уровне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3400" w:type="dxa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подготовки педагога администрацией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="00A90B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аяк на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анализа посещенных уроков, мероприятий, результатов обучения анализируется соответствие педагога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предлагаются варианты решения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  <w:tc>
          <w:tcPr>
            <w:tcW w:w="2410" w:type="dxa"/>
            <w:gridSpan w:val="3"/>
          </w:tcPr>
          <w:p w:rsidR="00A90B1A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1A" w:rsidRDefault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региональных и иных мероприятиях (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, курсы, мастер-классы, семинары и т.п.) по теме перехода на профессиональный стандарт педагога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  <w:tc>
          <w:tcPr>
            <w:tcW w:w="2410" w:type="dxa"/>
            <w:gridSpan w:val="3"/>
          </w:tcPr>
          <w:p w:rsidR="00152DA8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A90B1A" w:rsidRDefault="00A90B1A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1A" w:rsidRPr="009C4630" w:rsidRDefault="00A90B1A" w:rsidP="00A9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400" w:type="dxa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670" w:type="dxa"/>
          </w:tcPr>
          <w:p w:rsidR="00152DA8" w:rsidRPr="009C4630" w:rsidRDefault="00A90B1A" w:rsidP="00EB452C">
            <w:pPr>
              <w:pStyle w:val="a4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2DA8" w:rsidRPr="009C4630">
              <w:rPr>
                <w:rFonts w:ascii="Times New Roman" w:hAnsi="Times New Roman"/>
                <w:sz w:val="24"/>
                <w:szCs w:val="24"/>
              </w:rPr>
              <w:t>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  <w:tc>
          <w:tcPr>
            <w:tcW w:w="2410" w:type="dxa"/>
            <w:gridSpan w:val="3"/>
          </w:tcPr>
          <w:p w:rsidR="00A90B1A" w:rsidRDefault="00A90B1A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</w:p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0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670" w:type="dxa"/>
          </w:tcPr>
          <w:p w:rsidR="00152DA8" w:rsidRPr="009C4630" w:rsidRDefault="00152DA8" w:rsidP="00EB452C">
            <w:pPr>
              <w:pStyle w:val="a4"/>
              <w:spacing w:before="20"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30">
              <w:rPr>
                <w:rFonts w:ascii="Times New Roman" w:hAnsi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2835" w:type="dxa"/>
            <w:gridSpan w:val="2"/>
          </w:tcPr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410" w:type="dxa"/>
            <w:gridSpan w:val="3"/>
          </w:tcPr>
          <w:p w:rsidR="00A90B1A" w:rsidRDefault="00A90B1A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проверки соответствия квалификации педагогов квалификационным требованиям профессиональных стандартов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B1A" w:rsidRDefault="00A90B1A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A8" w:rsidRPr="009C4630" w:rsidRDefault="00152DA8" w:rsidP="00EB452C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400" w:type="dxa"/>
          </w:tcPr>
          <w:p w:rsidR="00152DA8" w:rsidRPr="009C4630" w:rsidRDefault="00152DA8" w:rsidP="00EB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152DA8">
        <w:tc>
          <w:tcPr>
            <w:tcW w:w="15132" w:type="dxa"/>
            <w:gridSpan w:val="8"/>
          </w:tcPr>
          <w:p w:rsidR="00152DA8" w:rsidRPr="009C4630" w:rsidRDefault="00152DA8" w:rsidP="00A9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13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кадровой политики </w:t>
            </w:r>
            <w:r w:rsidR="00A90B1A" w:rsidRPr="00A90B1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="00A90B1A" w:rsidRPr="00A90B1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A90B1A" w:rsidRPr="00A90B1A">
              <w:rPr>
                <w:rFonts w:ascii="Times New Roman" w:hAnsi="Times New Roman" w:cs="Times New Roman"/>
                <w:b/>
                <w:sz w:val="24"/>
                <w:szCs w:val="24"/>
              </w:rPr>
              <w:t>аяк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Прием на работу с 1 </w:t>
            </w:r>
            <w:r w:rsidR="00A90B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2017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проводить на основании требований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персонифицированной карты повышения квалификации сотрудника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A90B1A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400" w:type="dxa"/>
          </w:tcPr>
          <w:p w:rsidR="00152DA8" w:rsidRPr="009C4630" w:rsidRDefault="00152DA8" w:rsidP="007E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«Педагог»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A9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«Педагог дополнительного образования»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152DA8" w:rsidRPr="009C4630" w:rsidTr="00B1318B">
        <w:trPr>
          <w:trHeight w:val="1291"/>
        </w:trPr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«Педаго</w:t>
            </w:r>
            <w:proofErr w:type="gram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психолог»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педагога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</w:p>
        </w:tc>
      </w:tr>
      <w:tr w:rsidR="00152DA8" w:rsidRPr="009C4630" w:rsidTr="00A90B1A">
        <w:tc>
          <w:tcPr>
            <w:tcW w:w="817" w:type="dxa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</w:t>
            </w:r>
            <w:r w:rsidR="00B1318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воспитания» (социальный педагог, старший вожатый)</w:t>
            </w:r>
          </w:p>
        </w:tc>
        <w:tc>
          <w:tcPr>
            <w:tcW w:w="2835" w:type="dxa"/>
            <w:gridSpan w:val="2"/>
          </w:tcPr>
          <w:p w:rsidR="00152DA8" w:rsidRPr="009C4630" w:rsidRDefault="0015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2410" w:type="dxa"/>
            <w:gridSpan w:val="3"/>
          </w:tcPr>
          <w:p w:rsidR="00152DA8" w:rsidRPr="009C4630" w:rsidRDefault="00152DA8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152DA8" w:rsidRPr="009C4630" w:rsidRDefault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2018</w:t>
            </w:r>
          </w:p>
        </w:tc>
      </w:tr>
      <w:tr w:rsidR="00B1318B" w:rsidRPr="009C4630" w:rsidTr="00A90B1A">
        <w:tc>
          <w:tcPr>
            <w:tcW w:w="817" w:type="dxa"/>
          </w:tcPr>
          <w:p w:rsidR="00B1318B" w:rsidRPr="009C4630" w:rsidRDefault="00B1318B" w:rsidP="00D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B1318B" w:rsidRPr="009C4630" w:rsidRDefault="00B1318B" w:rsidP="00B1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«Специалист в области воспитания» (педагог-библиотекарь)</w:t>
            </w:r>
          </w:p>
        </w:tc>
        <w:tc>
          <w:tcPr>
            <w:tcW w:w="2835" w:type="dxa"/>
            <w:gridSpan w:val="2"/>
          </w:tcPr>
          <w:p w:rsidR="00B1318B" w:rsidRPr="009C4630" w:rsidRDefault="00B1318B" w:rsidP="00D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2410" w:type="dxa"/>
            <w:gridSpan w:val="3"/>
          </w:tcPr>
          <w:p w:rsidR="00B1318B" w:rsidRDefault="00B1318B">
            <w:r w:rsidRPr="001D5C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B1318B" w:rsidRPr="009C4630" w:rsidRDefault="00B1318B" w:rsidP="00DA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2019</w:t>
            </w:r>
          </w:p>
        </w:tc>
      </w:tr>
      <w:tr w:rsidR="00B1318B" w:rsidRPr="009C4630" w:rsidTr="00A90B1A">
        <w:tc>
          <w:tcPr>
            <w:tcW w:w="817" w:type="dxa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иных сотрудников школы</w:t>
            </w:r>
          </w:p>
        </w:tc>
        <w:tc>
          <w:tcPr>
            <w:tcW w:w="2835" w:type="dxa"/>
            <w:gridSpan w:val="2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</w:p>
        </w:tc>
        <w:tc>
          <w:tcPr>
            <w:tcW w:w="2410" w:type="dxa"/>
            <w:gridSpan w:val="3"/>
          </w:tcPr>
          <w:p w:rsidR="00B1318B" w:rsidRDefault="00B1318B">
            <w:r w:rsidRPr="001D5C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</w:tcPr>
          <w:p w:rsidR="00B1318B" w:rsidRPr="009C4630" w:rsidRDefault="00B1318B" w:rsidP="00E8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3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принятия </w:t>
            </w:r>
            <w:proofErr w:type="spellStart"/>
            <w:r w:rsidRPr="009C463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</w:tbl>
    <w:p w:rsidR="0077178C" w:rsidRPr="009C4630" w:rsidRDefault="0077178C">
      <w:pPr>
        <w:rPr>
          <w:rFonts w:ascii="Times New Roman" w:hAnsi="Times New Roman" w:cs="Times New Roman"/>
          <w:sz w:val="24"/>
          <w:szCs w:val="24"/>
        </w:rPr>
      </w:pPr>
    </w:p>
    <w:p w:rsidR="0024184B" w:rsidRDefault="0024184B">
      <w:pPr>
        <w:rPr>
          <w:rFonts w:ascii="Times New Roman" w:hAnsi="Times New Roman" w:cs="Times New Roman"/>
          <w:sz w:val="28"/>
          <w:szCs w:val="28"/>
        </w:rPr>
      </w:pPr>
    </w:p>
    <w:p w:rsidR="00810DE6" w:rsidRDefault="00810DE6">
      <w:pPr>
        <w:rPr>
          <w:rFonts w:ascii="Times New Roman" w:hAnsi="Times New Roman" w:cs="Times New Roman"/>
          <w:sz w:val="28"/>
          <w:szCs w:val="28"/>
        </w:rPr>
      </w:pPr>
    </w:p>
    <w:p w:rsidR="00BC1B67" w:rsidRPr="00516211" w:rsidRDefault="00BC1B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B67" w:rsidRPr="00516211" w:rsidSect="00B263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55"/>
    <w:rsid w:val="000838B1"/>
    <w:rsid w:val="00090D5C"/>
    <w:rsid w:val="00103513"/>
    <w:rsid w:val="00152DA8"/>
    <w:rsid w:val="0019253D"/>
    <w:rsid w:val="001E2CD2"/>
    <w:rsid w:val="001F5717"/>
    <w:rsid w:val="00222E49"/>
    <w:rsid w:val="002272A3"/>
    <w:rsid w:val="002374A5"/>
    <w:rsid w:val="0024184B"/>
    <w:rsid w:val="00295788"/>
    <w:rsid w:val="002F2F52"/>
    <w:rsid w:val="00303CBE"/>
    <w:rsid w:val="00350AF3"/>
    <w:rsid w:val="003C2F78"/>
    <w:rsid w:val="003F30C5"/>
    <w:rsid w:val="00425C9A"/>
    <w:rsid w:val="004273F9"/>
    <w:rsid w:val="00485BFA"/>
    <w:rsid w:val="00495C83"/>
    <w:rsid w:val="00506B34"/>
    <w:rsid w:val="00516211"/>
    <w:rsid w:val="006006ED"/>
    <w:rsid w:val="00641C15"/>
    <w:rsid w:val="0068760F"/>
    <w:rsid w:val="00726FA2"/>
    <w:rsid w:val="00763798"/>
    <w:rsid w:val="0077178C"/>
    <w:rsid w:val="007D42A1"/>
    <w:rsid w:val="007E6955"/>
    <w:rsid w:val="00810DE6"/>
    <w:rsid w:val="0084250D"/>
    <w:rsid w:val="008C3A59"/>
    <w:rsid w:val="009C4630"/>
    <w:rsid w:val="00A90B1A"/>
    <w:rsid w:val="00AC26E0"/>
    <w:rsid w:val="00B1318B"/>
    <w:rsid w:val="00B263BA"/>
    <w:rsid w:val="00BC1B67"/>
    <w:rsid w:val="00BE38CD"/>
    <w:rsid w:val="00D35C5A"/>
    <w:rsid w:val="00D81D99"/>
    <w:rsid w:val="00DE3131"/>
    <w:rsid w:val="00E6347B"/>
    <w:rsid w:val="00EB452C"/>
    <w:rsid w:val="00FC3C3C"/>
    <w:rsid w:val="00FE1AA6"/>
    <w:rsid w:val="00FE3E28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452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B45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25</cp:revision>
  <dcterms:created xsi:type="dcterms:W3CDTF">2016-07-06T12:01:00Z</dcterms:created>
  <dcterms:modified xsi:type="dcterms:W3CDTF">2017-07-04T02:47:00Z</dcterms:modified>
</cp:coreProperties>
</file>