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C" w:rsidRDefault="00B16B06" w:rsidP="0015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Пользователь\AppData\Local\Microsoft\Windows\Temporary Internet Files\Content.Word\профстанда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профстандар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6"/>
        <w:gridCol w:w="2819"/>
        <w:gridCol w:w="16"/>
        <w:gridCol w:w="2268"/>
        <w:gridCol w:w="126"/>
        <w:gridCol w:w="3400"/>
      </w:tblGrid>
      <w:tr w:rsidR="0077178C" w:rsidTr="00152DA8">
        <w:tc>
          <w:tcPr>
            <w:tcW w:w="15132" w:type="dxa"/>
            <w:gridSpan w:val="8"/>
          </w:tcPr>
          <w:p w:rsidR="0077178C" w:rsidRPr="0077178C" w:rsidRDefault="0077178C" w:rsidP="00152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1.  Организационн</w:t>
            </w:r>
            <w:proofErr w:type="gramStart"/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управленческие мероприятия (подготовительный этап)</w:t>
            </w:r>
          </w:p>
        </w:tc>
      </w:tr>
      <w:tr w:rsidR="0077178C" w:rsidTr="00A90B1A">
        <w:tc>
          <w:tcPr>
            <w:tcW w:w="817" w:type="dxa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686" w:type="dxa"/>
            <w:gridSpan w:val="2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Мероприятие</w:t>
            </w:r>
          </w:p>
        </w:tc>
        <w:tc>
          <w:tcPr>
            <w:tcW w:w="2835" w:type="dxa"/>
            <w:gridSpan w:val="2"/>
          </w:tcPr>
          <w:p w:rsidR="0077178C" w:rsidRPr="002F2F52" w:rsidRDefault="00152D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77178C" w:rsidRPr="002F2F52" w:rsidRDefault="00AC26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526" w:type="dxa"/>
            <w:gridSpan w:val="2"/>
          </w:tcPr>
          <w:p w:rsidR="0077178C" w:rsidRPr="002F2F52" w:rsidRDefault="00AC26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 </w:t>
            </w:r>
          </w:p>
        </w:tc>
      </w:tr>
      <w:tr w:rsidR="00AC26E0" w:rsidTr="00A90B1A">
        <w:tc>
          <w:tcPr>
            <w:tcW w:w="817" w:type="dxa"/>
          </w:tcPr>
          <w:p w:rsidR="00AC26E0" w:rsidRDefault="00AC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86" w:type="dxa"/>
            <w:gridSpan w:val="2"/>
          </w:tcPr>
          <w:p w:rsidR="00AC26E0" w:rsidRPr="00AC26E0" w:rsidRDefault="008C3A59" w:rsidP="00AC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локального нормативного акта «ПОЛОЖЕНИЕ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</w:t>
            </w:r>
            <w:r w:rsidR="0049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(рабочей группе) по организации поэтапного перехода на работу в условиях действия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AC26E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:rsidR="00AC26E0" w:rsidRDefault="008C3A59" w:rsidP="00F5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526" w:type="dxa"/>
            <w:gridSpan w:val="2"/>
          </w:tcPr>
          <w:p w:rsidR="00AC26E0" w:rsidRPr="008C3A59" w:rsidRDefault="00152DA8" w:rsidP="00495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Создание  локального нормативного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C8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 9 от 30.06.2017, приказ № 132-од от 30.06.2017</w:t>
            </w:r>
          </w:p>
        </w:tc>
      </w:tr>
      <w:tr w:rsidR="008C3A59" w:rsidTr="00A90B1A">
        <w:tc>
          <w:tcPr>
            <w:tcW w:w="817" w:type="dxa"/>
          </w:tcPr>
          <w:p w:rsidR="008C3A59" w:rsidRDefault="008C3A59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86" w:type="dxa"/>
            <w:gridSpan w:val="2"/>
          </w:tcPr>
          <w:p w:rsidR="008C3A59" w:rsidRPr="00AC26E0" w:rsidRDefault="008C3A59" w:rsidP="00440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E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МБОУ СОШ с.Маяк  о создании </w:t>
            </w:r>
            <w:r w:rsidR="009C4630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AC26E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6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стандартов.</w:t>
            </w:r>
          </w:p>
        </w:tc>
        <w:tc>
          <w:tcPr>
            <w:tcW w:w="2835" w:type="dxa"/>
            <w:gridSpan w:val="2"/>
          </w:tcPr>
          <w:p w:rsidR="008C3A59" w:rsidRPr="00152DA8" w:rsidRDefault="009C4630" w:rsidP="004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8C3A59" w:rsidRDefault="008C3A59" w:rsidP="0044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526" w:type="dxa"/>
            <w:gridSpan w:val="2"/>
          </w:tcPr>
          <w:p w:rsidR="008C3A59" w:rsidRPr="008C3A59" w:rsidRDefault="008C3A59" w:rsidP="0044020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133-од  от 30.06.17 по МБОУ СОШ с.Маяк   «О создании комиссии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</w:t>
            </w:r>
            <w:proofErr w:type="gramStart"/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9C4630" w:rsidTr="00A90B1A">
        <w:tc>
          <w:tcPr>
            <w:tcW w:w="817" w:type="dxa"/>
          </w:tcPr>
          <w:p w:rsidR="009C4630" w:rsidRDefault="009C4630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86" w:type="dxa"/>
            <w:gridSpan w:val="2"/>
          </w:tcPr>
          <w:p w:rsidR="009C4630" w:rsidRPr="008C3A59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внедрению профессиональных стандартов,</w:t>
            </w:r>
          </w:p>
          <w:p w:rsidR="009C4630" w:rsidRPr="008C3A59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Минтруда России от 18.10.2013 № 544н </w:t>
            </w:r>
            <w:proofErr w:type="gram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 изменениями) «Об утверждении профессионального стандарта «Педагог»;</w:t>
            </w:r>
          </w:p>
          <w:p w:rsidR="009C4630" w:rsidRPr="008C3A59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от08.09.2015 № 613н «Об утверждении профессионального стандарта «Педагог дополнительного образования детей и взрослых»;</w:t>
            </w:r>
          </w:p>
          <w:p w:rsidR="009C4630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 от 24.07.2015 № 514н «Об утверждении профессионального стандарта «Педагог-психолог» </w:t>
            </w:r>
          </w:p>
          <w:p w:rsidR="00FF2603" w:rsidRPr="008C3A59" w:rsidRDefault="00FF2603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 России от 10.01.2017  № 10-н «Об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в области воспитания»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proofErr w:type="gramEnd"/>
          </w:p>
        </w:tc>
        <w:tc>
          <w:tcPr>
            <w:tcW w:w="2835" w:type="dxa"/>
            <w:gridSpan w:val="2"/>
            <w:vMerge w:val="restart"/>
          </w:tcPr>
          <w:p w:rsidR="009C4630" w:rsidRPr="009C4630" w:rsidRDefault="009C4630" w:rsidP="00FE3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Pr="009C4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стандартов.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630" w:rsidRPr="008C3A59" w:rsidRDefault="009C4630" w:rsidP="00F5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2017 </w:t>
            </w:r>
          </w:p>
        </w:tc>
        <w:tc>
          <w:tcPr>
            <w:tcW w:w="3526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информационно-методических материалов (на сайт, стенд, для использования в выступлении на педсовете</w:t>
            </w:r>
            <w:proofErr w:type="gramEnd"/>
          </w:p>
        </w:tc>
      </w:tr>
      <w:tr w:rsidR="009C4630" w:rsidTr="00A90B1A">
        <w:tc>
          <w:tcPr>
            <w:tcW w:w="817" w:type="dxa"/>
          </w:tcPr>
          <w:p w:rsidR="009C4630" w:rsidRDefault="009C4630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86" w:type="dxa"/>
            <w:gridSpan w:val="2"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локальных актов МБОУ СОШ с.Маяк, в которые необходимо внести изменения в связи с введением профессиональных стандартов</w:t>
            </w:r>
          </w:p>
        </w:tc>
        <w:tc>
          <w:tcPr>
            <w:tcW w:w="2835" w:type="dxa"/>
            <w:gridSpan w:val="2"/>
            <w:vMerge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 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86" w:type="dxa"/>
            <w:gridSpan w:val="2"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профессиональных стандартов</w:t>
            </w:r>
          </w:p>
        </w:tc>
        <w:tc>
          <w:tcPr>
            <w:tcW w:w="2835" w:type="dxa"/>
            <w:gridSpan w:val="2"/>
            <w:vMerge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630" w:rsidRPr="008C3A59" w:rsidRDefault="009C4630" w:rsidP="0015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gridSpan w:val="2"/>
          </w:tcPr>
          <w:p w:rsidR="009C4630" w:rsidRPr="008C3A59" w:rsidRDefault="009C4630" w:rsidP="00A6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внесении изменений в локальные акты 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686" w:type="dxa"/>
            <w:gridSpan w:val="2"/>
          </w:tcPr>
          <w:p w:rsidR="00152DA8" w:rsidRPr="008C3A59" w:rsidRDefault="00152DA8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Создание аттестационной комиссии для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2835" w:type="dxa"/>
            <w:gridSpan w:val="2"/>
          </w:tcPr>
          <w:p w:rsidR="00152DA8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152DA8" w:rsidRPr="008C3A59" w:rsidRDefault="00152DA8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15 августа 201</w:t>
            </w:r>
            <w:r w:rsidR="009C4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gridSpan w:val="2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Приказ об аттестационной комиссии</w:t>
            </w:r>
          </w:p>
        </w:tc>
      </w:tr>
      <w:tr w:rsidR="00152DA8" w:rsidTr="00152DA8">
        <w:tc>
          <w:tcPr>
            <w:tcW w:w="15132" w:type="dxa"/>
            <w:gridSpan w:val="8"/>
          </w:tcPr>
          <w:p w:rsidR="00152DA8" w:rsidRPr="008C3A59" w:rsidRDefault="00152DA8" w:rsidP="001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>2.  Организационн</w:t>
            </w:r>
            <w:proofErr w:type="gramStart"/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управленческие мероприятия (основной  этап)</w:t>
            </w:r>
          </w:p>
        </w:tc>
      </w:tr>
      <w:tr w:rsidR="00152DA8" w:rsidTr="00A90B1A">
        <w:tc>
          <w:tcPr>
            <w:tcW w:w="817" w:type="dxa"/>
          </w:tcPr>
          <w:p w:rsidR="00152DA8" w:rsidRPr="002F2F52" w:rsidRDefault="00152DA8" w:rsidP="00697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152DA8" w:rsidRPr="008C3A59" w:rsidRDefault="00152DA8" w:rsidP="00697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835" w:type="dxa"/>
            <w:gridSpan w:val="2"/>
          </w:tcPr>
          <w:p w:rsidR="00152DA8" w:rsidRPr="008C3A59" w:rsidRDefault="00152DA8" w:rsidP="00697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gridSpan w:val="3"/>
          </w:tcPr>
          <w:p w:rsidR="00152DA8" w:rsidRPr="008C3A59" w:rsidRDefault="00152DA8" w:rsidP="00152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Предполагаемый результат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152DA8" w:rsidRPr="008C3A59" w:rsidRDefault="00152DA8" w:rsidP="0015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профессиональных стандартов, планируемых </w:t>
            </w:r>
            <w:proofErr w:type="gram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</w:p>
        </w:tc>
        <w:tc>
          <w:tcPr>
            <w:tcW w:w="2835" w:type="dxa"/>
            <w:gridSpan w:val="2"/>
          </w:tcPr>
          <w:p w:rsid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  <w:p w:rsidR="00152DA8" w:rsidRPr="008C3A59" w:rsidRDefault="00152DA8" w:rsidP="0042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Таблица должностей и соответствующих профессиональных стандартов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Ознакомление о порядке проведения аттестации сотрудников под роспись</w:t>
            </w:r>
          </w:p>
        </w:tc>
        <w:tc>
          <w:tcPr>
            <w:tcW w:w="2835" w:type="dxa"/>
            <w:gridSpan w:val="2"/>
          </w:tcPr>
          <w:p w:rsidR="00152DA8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Таблица ознакомления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Утверждение изменений в локальные нормативные акты: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Приложение к Трудовым договорам.</w:t>
            </w:r>
          </w:p>
        </w:tc>
        <w:tc>
          <w:tcPr>
            <w:tcW w:w="2835" w:type="dxa"/>
            <w:gridSpan w:val="2"/>
          </w:tcPr>
          <w:p w:rsidR="00152DA8" w:rsidRDefault="00152DA8" w:rsidP="004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9C4630" w:rsidRPr="008C3A59" w:rsidRDefault="009C4630" w:rsidP="004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системе оценки деятельности работников в соответствии с профессиональным стандартом.</w:t>
            </w:r>
          </w:p>
        </w:tc>
        <w:tc>
          <w:tcPr>
            <w:tcW w:w="2835" w:type="dxa"/>
            <w:gridSpan w:val="2"/>
          </w:tcPr>
          <w:p w:rsidR="00152DA8" w:rsidRP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2410" w:type="dxa"/>
            <w:gridSpan w:val="3"/>
          </w:tcPr>
          <w:p w:rsidR="00152DA8" w:rsidRPr="008C3A59" w:rsidRDefault="00152DA8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9C4630">
              <w:rPr>
                <w:rFonts w:ascii="Times New Roman" w:hAnsi="Times New Roman" w:cs="Times New Roman"/>
                <w:sz w:val="24"/>
                <w:szCs w:val="24"/>
              </w:rPr>
              <w:t>октября 2017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оценки деятельности работников в соответствии с профессиональным стандартом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должностей штатного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расписания и соответствующих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деятельности.</w:t>
            </w:r>
          </w:p>
        </w:tc>
        <w:tc>
          <w:tcPr>
            <w:tcW w:w="2835" w:type="dxa"/>
            <w:gridSpan w:val="2"/>
          </w:tcPr>
          <w:p w:rsidR="00152DA8" w:rsidRP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штатного расписания и соответствующих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согласно части второй статьи 57 ТК РФ и статьи 195.3, для которых обязательно введение профессиональных стандартов.</w:t>
            </w:r>
          </w:p>
        </w:tc>
        <w:tc>
          <w:tcPr>
            <w:tcW w:w="2835" w:type="dxa"/>
            <w:gridSpan w:val="2"/>
          </w:tcPr>
          <w:p w:rsidR="00152DA8" w:rsidRP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квалификационных справочников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Заключение о расхождении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</w:t>
            </w:r>
          </w:p>
        </w:tc>
        <w:tc>
          <w:tcPr>
            <w:tcW w:w="2410" w:type="dxa"/>
            <w:gridSpan w:val="3"/>
            <w:vMerge w:val="restart"/>
          </w:tcPr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директор</w:t>
            </w: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P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+директор</w:t>
            </w: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2017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Провести актуализацию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2835" w:type="dxa"/>
            <w:gridSpan w:val="2"/>
          </w:tcPr>
          <w:p w:rsidR="009C4630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актуализации по каждой должности</w:t>
            </w:r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15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промежуточных итогов внедрения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директоре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</w:t>
            </w:r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Один раз в квартал с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Ежегодно заслушивать отчет о выполнении плана мероприятий по внедрению профессионального стандарта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Отчёт комиссии</w:t>
            </w:r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2017,2018,2019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</w:t>
            </w:r>
          </w:p>
        </w:tc>
      </w:tr>
      <w:tr w:rsidR="00152DA8" w:rsidTr="00152DA8">
        <w:tc>
          <w:tcPr>
            <w:tcW w:w="15132" w:type="dxa"/>
            <w:gridSpan w:val="8"/>
          </w:tcPr>
          <w:p w:rsidR="00152DA8" w:rsidRPr="008C3A59" w:rsidRDefault="00152DA8" w:rsidP="009C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методического и информационного обеспечения введения профессиональных стандартов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школы с нормативными документами по внедрению профессиональных стандартов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Таблица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</w:t>
            </w:r>
          </w:p>
        </w:tc>
        <w:tc>
          <w:tcPr>
            <w:tcW w:w="2410" w:type="dxa"/>
            <w:gridSpan w:val="3"/>
            <w:vMerge w:val="restart"/>
          </w:tcPr>
          <w:p w:rsidR="009C4630" w:rsidRP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3400" w:type="dxa"/>
          </w:tcPr>
          <w:p w:rsidR="009C4630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9C4630" w:rsidRPr="008C3A59" w:rsidRDefault="009C4630" w:rsidP="009C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нормативных актах, регулирующих введение профессиональных стандартов и порядке их ведения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Уголок с материалами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4630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содержания профессионального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2835" w:type="dxa"/>
            <w:gridSpan w:val="2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отчет по результатам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2410" w:type="dxa"/>
            <w:gridSpan w:val="3"/>
            <w:vMerge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15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7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хода внедрения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собрании коллектива</w:t>
            </w:r>
          </w:p>
        </w:tc>
        <w:tc>
          <w:tcPr>
            <w:tcW w:w="2835" w:type="dxa"/>
            <w:gridSpan w:val="2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грамотности педагога</w:t>
            </w:r>
          </w:p>
        </w:tc>
        <w:tc>
          <w:tcPr>
            <w:tcW w:w="2410" w:type="dxa"/>
            <w:gridSpan w:val="3"/>
            <w:vMerge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Раз в четверть с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152DA8">
        <w:tc>
          <w:tcPr>
            <w:tcW w:w="15132" w:type="dxa"/>
            <w:gridSpan w:val="8"/>
          </w:tcPr>
          <w:p w:rsidR="00152DA8" w:rsidRPr="009C4630" w:rsidRDefault="00152DA8" w:rsidP="0048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Организация аттестации и профессиональной подготовки педагогов МБОУ СОШ № 27 в соответствии </w:t>
            </w:r>
          </w:p>
          <w:p w:rsidR="00152DA8" w:rsidRPr="009C4630" w:rsidRDefault="00152DA8" w:rsidP="004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 профессиональными стандартами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A90B1A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профессиональной подготовки (переподготовки) педагогов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квалификационных </w:t>
            </w:r>
          </w:p>
          <w:p w:rsidR="00152DA8" w:rsidRPr="009C4630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требований профессиональных стандартов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Список работников</w:t>
            </w:r>
            <w:r w:rsidR="00A90B1A" w:rsidRPr="009C4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необходимо пройти профессиональную подготовку (переподготовку) в целях приведения их квалификации в соответствие квалификационным требованиям профессиональных стандартов</w:t>
            </w:r>
          </w:p>
        </w:tc>
        <w:tc>
          <w:tcPr>
            <w:tcW w:w="2410" w:type="dxa"/>
            <w:gridSpan w:val="3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340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профессиональной подготовки (переподготовки) с учетом профессиональных стандартов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План с указанием должностей и численности педагогов</w:t>
            </w:r>
            <w:r w:rsidR="00A90B1A" w:rsidRPr="009C4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прохождением курсов повышения квалификации по проблемам: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детьми,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новейшие технологии контроля знаний;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психологические взаимоотношения учитель-ученик, работа в социальных сетях;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работа с детьми с ОВЗ;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билингвистической среде;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различных видов внеурочной деятельности </w:t>
            </w:r>
          </w:p>
        </w:tc>
        <w:tc>
          <w:tcPr>
            <w:tcW w:w="2410" w:type="dxa"/>
            <w:gridSpan w:val="3"/>
          </w:tcPr>
          <w:p w:rsidR="00152DA8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  <w:p w:rsidR="00A90B1A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Заместитель директора по УР</w:t>
            </w:r>
          </w:p>
        </w:tc>
        <w:tc>
          <w:tcPr>
            <w:tcW w:w="3400" w:type="dxa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 15 сентября 2017 </w:t>
            </w:r>
            <w:r w:rsidR="00152DA8"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A90B1A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="00152DA8" w:rsidRPr="009C4630">
              <w:rPr>
                <w:rFonts w:ascii="Times New Roman" w:hAnsi="Times New Roman" w:cs="Times New Roman"/>
                <w:sz w:val="24"/>
                <w:szCs w:val="24"/>
              </w:rPr>
              <w:t>о 31 декабря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по факту)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аттестации педагогов школы на владение 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ИКТ-компетенциями</w:t>
            </w:r>
            <w:proofErr w:type="gramEnd"/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Примерные вопросы к аттестации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Протокол аттестации</w:t>
            </w:r>
          </w:p>
        </w:tc>
        <w:tc>
          <w:tcPr>
            <w:tcW w:w="2410" w:type="dxa"/>
            <w:gridSpan w:val="3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 октября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 ноября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15 декабря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(добровольного) тестирования педагогов на уровень владения преподаваемым предметом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10" w:type="dxa"/>
            <w:gridSpan w:val="3"/>
          </w:tcPr>
          <w:p w:rsidR="00152DA8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  <w:p w:rsidR="00A90B1A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00" w:type="dxa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</w:t>
            </w:r>
            <w:r w:rsidR="00152DA8"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152DA8" w:rsidRPr="009C4630" w:rsidRDefault="00152DA8" w:rsidP="008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Составление персонифицированных программ повышения профессионального уровня педагогических работников с учетом результатов самооценки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8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профессионального уровня педагогических работников</w:t>
            </w:r>
          </w:p>
        </w:tc>
        <w:tc>
          <w:tcPr>
            <w:tcW w:w="2410" w:type="dxa"/>
            <w:gridSpan w:val="3"/>
          </w:tcPr>
          <w:p w:rsidR="00152DA8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 проверки соответствия квалификации педагогов квалификационным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стандартов</w:t>
            </w:r>
          </w:p>
          <w:p w:rsidR="00A90B1A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0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декабря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уровня соответствия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  <w:r w:rsidR="00A90B1A"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и составление «дорожной карты» саморазвития педагога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задач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«Дорожные карты» саморазвития</w:t>
            </w:r>
          </w:p>
        </w:tc>
        <w:tc>
          <w:tcPr>
            <w:tcW w:w="2410" w:type="dxa"/>
            <w:gridSpan w:val="3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400" w:type="dxa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1A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70" w:type="dxa"/>
          </w:tcPr>
          <w:p w:rsidR="00152DA8" w:rsidRPr="009C4630" w:rsidRDefault="00152DA8" w:rsidP="00A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A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профессионального уровня педагогов образовательной организации</w:t>
            </w:r>
          </w:p>
        </w:tc>
        <w:tc>
          <w:tcPr>
            <w:tcW w:w="2410" w:type="dxa"/>
            <w:gridSpan w:val="3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70" w:type="dxa"/>
          </w:tcPr>
          <w:p w:rsidR="00152DA8" w:rsidRPr="009C4630" w:rsidRDefault="00152DA8" w:rsidP="00A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A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0" w:type="dxa"/>
          </w:tcPr>
          <w:p w:rsidR="00152DA8" w:rsidRPr="009C4630" w:rsidRDefault="00152DA8" w:rsidP="0087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 педагогов на методических 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возможности решения их на уровне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МБОУ СОШ с.Маяк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0" w:type="dxa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подготовки педагога администрацией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с.Маяк на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анализа посещенных уроков, мероприятий, результатов обучения анализируется соответствие педагога требованиям </w:t>
            </w:r>
            <w:proofErr w:type="spellStart"/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предлагаются варианты решения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  <w:tc>
          <w:tcPr>
            <w:tcW w:w="2410" w:type="dxa"/>
            <w:gridSpan w:val="3"/>
          </w:tcPr>
          <w:p w:rsidR="00A90B1A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1A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региональных и иных мероприятиях (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, курсы, мастер-классы, семинары и т.п.) по теме перехода на профессиональный стандарт педагога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  <w:tc>
          <w:tcPr>
            <w:tcW w:w="2410" w:type="dxa"/>
            <w:gridSpan w:val="3"/>
          </w:tcPr>
          <w:p w:rsidR="00152DA8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A90B1A" w:rsidRDefault="00A90B1A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1A" w:rsidRPr="009C4630" w:rsidRDefault="00A90B1A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3400" w:type="dxa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670" w:type="dxa"/>
          </w:tcPr>
          <w:p w:rsidR="00152DA8" w:rsidRPr="009C4630" w:rsidRDefault="00A90B1A" w:rsidP="00EB452C">
            <w:pPr>
              <w:pStyle w:val="a4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2DA8" w:rsidRPr="009C4630">
              <w:rPr>
                <w:rFonts w:ascii="Times New Roman" w:hAnsi="Times New Roman"/>
                <w:sz w:val="24"/>
                <w:szCs w:val="24"/>
              </w:rPr>
              <w:t>рганизация деятельности аттестационной комиссии в организации с целью подтверждения соответствия педагогических работников занимаемой должности.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Кадровое и организационно-методическое обеспечение деятельности аттестационной комиссии в организации</w:t>
            </w:r>
          </w:p>
        </w:tc>
        <w:tc>
          <w:tcPr>
            <w:tcW w:w="2410" w:type="dxa"/>
            <w:gridSpan w:val="3"/>
          </w:tcPr>
          <w:p w:rsidR="00A90B1A" w:rsidRDefault="00A90B1A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00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670" w:type="dxa"/>
          </w:tcPr>
          <w:p w:rsidR="00152DA8" w:rsidRPr="009C4630" w:rsidRDefault="00152DA8" w:rsidP="00EB452C">
            <w:pPr>
              <w:pStyle w:val="a4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30">
              <w:rPr>
                <w:rFonts w:ascii="Times New Roman" w:hAnsi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410" w:type="dxa"/>
            <w:gridSpan w:val="3"/>
          </w:tcPr>
          <w:p w:rsidR="00A90B1A" w:rsidRDefault="00A90B1A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1A" w:rsidRDefault="00A90B1A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00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152DA8">
        <w:tc>
          <w:tcPr>
            <w:tcW w:w="15132" w:type="dxa"/>
            <w:gridSpan w:val="8"/>
          </w:tcPr>
          <w:p w:rsidR="00152DA8" w:rsidRPr="009C4630" w:rsidRDefault="00152DA8" w:rsidP="00A9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13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кадровой политики </w:t>
            </w:r>
            <w:r w:rsidR="00A90B1A" w:rsidRPr="00A90B1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с.Маяк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с 1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2017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проводить на основании требований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</w:t>
            </w:r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персонифицированной карты повышения квалификации сотрудника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A90B1A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400" w:type="dxa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«Педагог»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«Педагог дополнительного образования»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152DA8" w:rsidRPr="009C4630" w:rsidTr="00B1318B">
        <w:trPr>
          <w:trHeight w:val="1291"/>
        </w:trPr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«Педаго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психолог»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воспитания» (социальный педагог, старший вожатый)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2018</w:t>
            </w:r>
          </w:p>
        </w:tc>
      </w:tr>
      <w:tr w:rsidR="00B1318B" w:rsidRPr="009C4630" w:rsidTr="00A90B1A">
        <w:tc>
          <w:tcPr>
            <w:tcW w:w="817" w:type="dxa"/>
          </w:tcPr>
          <w:p w:rsidR="00B1318B" w:rsidRPr="009C4630" w:rsidRDefault="00B1318B" w:rsidP="00D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B1318B" w:rsidRPr="009C4630" w:rsidRDefault="00B1318B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«Специалист в области воспитания» (педагог-библиотекарь)</w:t>
            </w:r>
          </w:p>
        </w:tc>
        <w:tc>
          <w:tcPr>
            <w:tcW w:w="2835" w:type="dxa"/>
            <w:gridSpan w:val="2"/>
          </w:tcPr>
          <w:p w:rsidR="00B1318B" w:rsidRPr="009C4630" w:rsidRDefault="00B1318B" w:rsidP="00D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2410" w:type="dxa"/>
            <w:gridSpan w:val="3"/>
          </w:tcPr>
          <w:p w:rsidR="00B1318B" w:rsidRDefault="00B1318B">
            <w:r w:rsidRPr="001D5C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B1318B" w:rsidRPr="009C4630" w:rsidRDefault="00B1318B" w:rsidP="00D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2019</w:t>
            </w:r>
          </w:p>
        </w:tc>
      </w:tr>
      <w:tr w:rsidR="00B1318B" w:rsidRPr="009C4630" w:rsidTr="00A90B1A">
        <w:tc>
          <w:tcPr>
            <w:tcW w:w="817" w:type="dxa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иных сотрудников школы</w:t>
            </w:r>
          </w:p>
        </w:tc>
        <w:tc>
          <w:tcPr>
            <w:tcW w:w="2835" w:type="dxa"/>
            <w:gridSpan w:val="2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2410" w:type="dxa"/>
            <w:gridSpan w:val="3"/>
          </w:tcPr>
          <w:p w:rsidR="00B1318B" w:rsidRDefault="00B1318B">
            <w:r w:rsidRPr="001D5C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</w:tr>
    </w:tbl>
    <w:p w:rsidR="0077178C" w:rsidRPr="009C4630" w:rsidRDefault="0077178C">
      <w:pPr>
        <w:rPr>
          <w:rFonts w:ascii="Times New Roman" w:hAnsi="Times New Roman" w:cs="Times New Roman"/>
          <w:sz w:val="24"/>
          <w:szCs w:val="24"/>
        </w:rPr>
      </w:pPr>
    </w:p>
    <w:p w:rsidR="0024184B" w:rsidRDefault="0024184B">
      <w:pPr>
        <w:rPr>
          <w:rFonts w:ascii="Times New Roman" w:hAnsi="Times New Roman" w:cs="Times New Roman"/>
          <w:sz w:val="28"/>
          <w:szCs w:val="28"/>
        </w:rPr>
      </w:pPr>
    </w:p>
    <w:p w:rsidR="00810DE6" w:rsidRDefault="00810DE6">
      <w:pPr>
        <w:rPr>
          <w:rFonts w:ascii="Times New Roman" w:hAnsi="Times New Roman" w:cs="Times New Roman"/>
          <w:sz w:val="28"/>
          <w:szCs w:val="28"/>
        </w:rPr>
      </w:pPr>
    </w:p>
    <w:p w:rsidR="00BC1B67" w:rsidRPr="00516211" w:rsidRDefault="00BC1B67">
      <w:pPr>
        <w:rPr>
          <w:rFonts w:ascii="Times New Roman" w:hAnsi="Times New Roman" w:cs="Times New Roman"/>
          <w:sz w:val="28"/>
          <w:szCs w:val="28"/>
        </w:rPr>
      </w:pPr>
    </w:p>
    <w:sectPr w:rsidR="00BC1B67" w:rsidRPr="00516211" w:rsidSect="00B263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955"/>
    <w:rsid w:val="000838B1"/>
    <w:rsid w:val="00103513"/>
    <w:rsid w:val="00152DA8"/>
    <w:rsid w:val="0019253D"/>
    <w:rsid w:val="001E2CD2"/>
    <w:rsid w:val="001F5717"/>
    <w:rsid w:val="00222E49"/>
    <w:rsid w:val="002272A3"/>
    <w:rsid w:val="002374A5"/>
    <w:rsid w:val="0024184B"/>
    <w:rsid w:val="00295788"/>
    <w:rsid w:val="002F2F52"/>
    <w:rsid w:val="00303CBE"/>
    <w:rsid w:val="003C2F78"/>
    <w:rsid w:val="003F30C5"/>
    <w:rsid w:val="00425C9A"/>
    <w:rsid w:val="004273F9"/>
    <w:rsid w:val="00485BFA"/>
    <w:rsid w:val="00495C83"/>
    <w:rsid w:val="00506B34"/>
    <w:rsid w:val="00516211"/>
    <w:rsid w:val="006006ED"/>
    <w:rsid w:val="00641C15"/>
    <w:rsid w:val="0068760F"/>
    <w:rsid w:val="00726FA2"/>
    <w:rsid w:val="00763798"/>
    <w:rsid w:val="0077178C"/>
    <w:rsid w:val="007D42A1"/>
    <w:rsid w:val="007E6955"/>
    <w:rsid w:val="00810DE6"/>
    <w:rsid w:val="0084250D"/>
    <w:rsid w:val="008C3A59"/>
    <w:rsid w:val="009C4630"/>
    <w:rsid w:val="00A90B1A"/>
    <w:rsid w:val="00AC26E0"/>
    <w:rsid w:val="00B1318B"/>
    <w:rsid w:val="00B16B06"/>
    <w:rsid w:val="00B263BA"/>
    <w:rsid w:val="00BC1B67"/>
    <w:rsid w:val="00BE38CD"/>
    <w:rsid w:val="00D35C5A"/>
    <w:rsid w:val="00D81D99"/>
    <w:rsid w:val="00DE3131"/>
    <w:rsid w:val="00E6347B"/>
    <w:rsid w:val="00EB452C"/>
    <w:rsid w:val="00FE1AA6"/>
    <w:rsid w:val="00FE3E28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B452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B45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2017-07-13T02:38:00Z</cp:lastPrinted>
  <dcterms:created xsi:type="dcterms:W3CDTF">2016-07-06T12:01:00Z</dcterms:created>
  <dcterms:modified xsi:type="dcterms:W3CDTF">2017-07-13T02:46:00Z</dcterms:modified>
</cp:coreProperties>
</file>