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C0" w:rsidRDefault="002C71BC" w:rsidP="002C71BC">
      <w:pPr>
        <w:jc w:val="center"/>
      </w:pPr>
      <w:r>
        <w:t xml:space="preserve">РЕЗУЛЬТАТЫ АНКЕТИРОВАНИЯ УЧАЩИХСЯ </w:t>
      </w:r>
    </w:p>
    <w:p w:rsidR="002C71BC" w:rsidRDefault="001942A9" w:rsidP="002C71BC">
      <w:pPr>
        <w:pStyle w:val="a5"/>
        <w:numPr>
          <w:ilvl w:val="0"/>
          <w:numId w:val="1"/>
        </w:numPr>
      </w:pPr>
      <w:r>
        <w:t xml:space="preserve">Питаетесь ли </w:t>
      </w:r>
      <w:r w:rsidR="00942283">
        <w:t>В</w:t>
      </w:r>
      <w:r w:rsidR="002C71BC">
        <w:t>ы в школьной столовой?</w:t>
      </w:r>
    </w:p>
    <w:p w:rsidR="002C71BC" w:rsidRPr="00CF5063" w:rsidRDefault="00CF5063" w:rsidP="00CF5063">
      <w:pPr>
        <w:rPr>
          <w:b/>
        </w:rPr>
      </w:pPr>
      <w:r>
        <w:rPr>
          <w:b/>
        </w:rPr>
        <w:t xml:space="preserve">              </w:t>
      </w:r>
      <w:r w:rsidR="002C71BC" w:rsidRPr="00CF5063">
        <w:rPr>
          <w:b/>
          <w:noProof/>
          <w:lang w:eastAsia="ru-RU"/>
        </w:rPr>
        <w:drawing>
          <wp:inline distT="0" distB="0" distL="0" distR="0" wp14:anchorId="3874022C" wp14:editId="558434E4">
            <wp:extent cx="4933950" cy="20859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5063" w:rsidRDefault="001942A9" w:rsidP="00CF5063">
      <w:pPr>
        <w:pStyle w:val="a5"/>
        <w:numPr>
          <w:ilvl w:val="0"/>
          <w:numId w:val="1"/>
        </w:numPr>
      </w:pPr>
      <w:r>
        <w:t xml:space="preserve">Что </w:t>
      </w:r>
      <w:r w:rsidR="00942283">
        <w:t>В</w:t>
      </w:r>
      <w:r>
        <w:t>ас устраивает в школьной столовой?</w:t>
      </w:r>
    </w:p>
    <w:p w:rsidR="00CF5063" w:rsidRDefault="00CF5063" w:rsidP="00CF5063">
      <w:pPr>
        <w:pStyle w:val="a5"/>
      </w:pPr>
    </w:p>
    <w:p w:rsidR="001942A9" w:rsidRDefault="001942A9" w:rsidP="001942A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924425" cy="2428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5063" w:rsidRDefault="00CF5063" w:rsidP="001942A9">
      <w:pPr>
        <w:pStyle w:val="a5"/>
      </w:pPr>
    </w:p>
    <w:p w:rsidR="00CF5063" w:rsidRDefault="00942283" w:rsidP="00CF5063">
      <w:pPr>
        <w:pStyle w:val="a5"/>
        <w:numPr>
          <w:ilvl w:val="0"/>
          <w:numId w:val="1"/>
        </w:numPr>
      </w:pPr>
      <w:r>
        <w:lastRenderedPageBreak/>
        <w:t>Устраивает ли В</w:t>
      </w:r>
      <w:r w:rsidR="00CF5063">
        <w:t>ас ассортимент продукции школьной столовой?</w:t>
      </w:r>
    </w:p>
    <w:p w:rsidR="00CF5063" w:rsidRDefault="00CF5063" w:rsidP="00CF506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124450" cy="24193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5063" w:rsidRDefault="00942283" w:rsidP="00CF5063">
      <w:pPr>
        <w:pStyle w:val="a5"/>
        <w:numPr>
          <w:ilvl w:val="0"/>
          <w:numId w:val="1"/>
        </w:numPr>
      </w:pPr>
      <w:r>
        <w:t>Что В</w:t>
      </w:r>
      <w:r w:rsidR="00CF5063">
        <w:t>ы предпочитает?</w:t>
      </w:r>
    </w:p>
    <w:p w:rsidR="00CF5063" w:rsidRDefault="00CF5063" w:rsidP="00CF5063">
      <w:pPr>
        <w:pStyle w:val="a5"/>
      </w:pPr>
    </w:p>
    <w:p w:rsidR="00CF5063" w:rsidRDefault="00CF5063" w:rsidP="00CF506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43525" cy="24003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5063" w:rsidRDefault="00CF5063" w:rsidP="00CF5063">
      <w:pPr>
        <w:pStyle w:val="a5"/>
      </w:pPr>
    </w:p>
    <w:p w:rsidR="00CF5063" w:rsidRDefault="00CF5063" w:rsidP="00CF5063">
      <w:pPr>
        <w:pStyle w:val="a5"/>
      </w:pPr>
    </w:p>
    <w:p w:rsidR="00CF5063" w:rsidRDefault="00942283" w:rsidP="00CF5063">
      <w:pPr>
        <w:pStyle w:val="a5"/>
        <w:numPr>
          <w:ilvl w:val="0"/>
          <w:numId w:val="1"/>
        </w:numPr>
      </w:pPr>
      <w:r>
        <w:lastRenderedPageBreak/>
        <w:t>Устраивает ли В</w:t>
      </w:r>
      <w:r w:rsidR="00CF5063">
        <w:t>ас качество блюд?</w:t>
      </w:r>
    </w:p>
    <w:p w:rsidR="00CF5063" w:rsidRDefault="00CF5063" w:rsidP="00CF506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248275" cy="18764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2283" w:rsidRDefault="00942283" w:rsidP="00CF5063">
      <w:pPr>
        <w:pStyle w:val="a5"/>
      </w:pPr>
    </w:p>
    <w:p w:rsidR="00942283" w:rsidRDefault="00942283" w:rsidP="00942283">
      <w:pPr>
        <w:pStyle w:val="a5"/>
        <w:numPr>
          <w:ilvl w:val="0"/>
          <w:numId w:val="1"/>
        </w:numPr>
      </w:pPr>
      <w:r>
        <w:t>Пользуетесь ли Вы информацией со страницы школьного сайта о школьном питании?</w:t>
      </w:r>
    </w:p>
    <w:p w:rsidR="00942283" w:rsidRDefault="00942283" w:rsidP="00942283">
      <w:pPr>
        <w:pStyle w:val="a5"/>
      </w:pPr>
      <w:bookmarkStart w:id="0" w:name="_GoBack"/>
      <w:bookmarkEnd w:id="0"/>
    </w:p>
    <w:p w:rsidR="00942283" w:rsidRDefault="00942283" w:rsidP="0094228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942283" w:rsidSect="00CF5063">
      <w:pgSz w:w="16838" w:h="11906" w:orient="landscape"/>
      <w:pgMar w:top="850" w:right="1134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12CF"/>
    <w:multiLevelType w:val="hybridMultilevel"/>
    <w:tmpl w:val="5632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BC"/>
    <w:rsid w:val="001942A9"/>
    <w:rsid w:val="002C71BC"/>
    <w:rsid w:val="003B1FC0"/>
    <w:rsid w:val="00942283"/>
    <w:rsid w:val="00C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44352"/>
        <c:axId val="111445888"/>
        <c:axId val="0"/>
      </c:bar3DChart>
      <c:catAx>
        <c:axId val="11144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445888"/>
        <c:crosses val="autoZero"/>
        <c:auto val="1"/>
        <c:lblAlgn val="ctr"/>
        <c:lblOffset val="100"/>
        <c:noMultiLvlLbl val="0"/>
      </c:catAx>
      <c:valAx>
        <c:axId val="11144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44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Меню/ассортимент продукции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Вкус/качество продукции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Оформление и состояние обеденного зала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Запах в столовой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Отведенное для приема пищи время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Посуда в столовой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467584"/>
        <c:axId val="116469120"/>
        <c:axId val="0"/>
      </c:bar3DChart>
      <c:catAx>
        <c:axId val="11646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469120"/>
        <c:crosses val="autoZero"/>
        <c:auto val="1"/>
        <c:lblAlgn val="ctr"/>
        <c:lblOffset val="100"/>
        <c:noMultiLvlLbl val="0"/>
      </c:catAx>
      <c:valAx>
        <c:axId val="11646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46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029184"/>
        <c:axId val="122030720"/>
        <c:axId val="0"/>
      </c:bar3DChart>
      <c:catAx>
        <c:axId val="12202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2030720"/>
        <c:crosses val="autoZero"/>
        <c:auto val="1"/>
        <c:lblAlgn val="ctr"/>
        <c:lblOffset val="100"/>
        <c:noMultiLvlLbl val="0"/>
      </c:catAx>
      <c:valAx>
        <c:axId val="12203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02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Комплексный обед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Первые блюда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Вторые люда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Буфетная продукция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1392"/>
        <c:axId val="111372928"/>
        <c:axId val="0"/>
      </c:bar3DChart>
      <c:catAx>
        <c:axId val="11137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372928"/>
        <c:crosses val="autoZero"/>
        <c:auto val="1"/>
        <c:lblAlgn val="ctr"/>
        <c:lblOffset val="100"/>
        <c:noMultiLvlLbl val="0"/>
      </c:catAx>
      <c:valAx>
        <c:axId val="1113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37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068352"/>
        <c:axId val="122074240"/>
        <c:axId val="0"/>
      </c:bar3DChart>
      <c:catAx>
        <c:axId val="12206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2074240"/>
        <c:crosses val="autoZero"/>
        <c:auto val="1"/>
        <c:lblAlgn val="ctr"/>
        <c:lblOffset val="100"/>
        <c:noMultiLvlLbl val="0"/>
      </c:catAx>
      <c:valAx>
        <c:axId val="12207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06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это важно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Нет, меня это не интересует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школьном сайте нет рубрики "организация питания"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имею возможности выхода в интернет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79072"/>
        <c:axId val="123384960"/>
        <c:axId val="0"/>
      </c:bar3DChart>
      <c:catAx>
        <c:axId val="123379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384960"/>
        <c:crosses val="autoZero"/>
        <c:auto val="1"/>
        <c:lblAlgn val="ctr"/>
        <c:lblOffset val="100"/>
        <c:noMultiLvlLbl val="0"/>
      </c:catAx>
      <c:valAx>
        <c:axId val="12338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37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2014-09-10T09:16:00Z</dcterms:created>
  <dcterms:modified xsi:type="dcterms:W3CDTF">2014-09-10T10:07:00Z</dcterms:modified>
</cp:coreProperties>
</file>